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9"/>
        <w:gridCol w:w="4889"/>
      </w:tblGrid>
      <w:tr w:rsidR="00C948B5" w:rsidTr="00216FD6">
        <w:tc>
          <w:tcPr>
            <w:tcW w:w="4889" w:type="dxa"/>
          </w:tcPr>
          <w:p w:rsidR="00C948B5" w:rsidRDefault="00C948B5" w:rsidP="00216FD6">
            <w:pPr>
              <w:jc w:val="center"/>
              <w:rPr>
                <w:rFonts w:ascii="Corbel" w:hAnsi="Corbel"/>
                <w:b/>
                <w:color w:val="C00000"/>
                <w:sz w:val="36"/>
                <w:szCs w:val="36"/>
              </w:rPr>
            </w:pPr>
            <w:r w:rsidRPr="000926D7">
              <w:rPr>
                <w:rFonts w:ascii="Corbel" w:hAnsi="Corbel"/>
                <w:b/>
                <w:noProof/>
                <w:color w:val="C00000"/>
                <w:sz w:val="28"/>
                <w:szCs w:val="28"/>
                <w:lang w:eastAsia="it-IT"/>
              </w:rPr>
              <w:drawing>
                <wp:inline distT="0" distB="0" distL="0" distR="0" wp14:anchorId="600283EA" wp14:editId="5B8BA2AA">
                  <wp:extent cx="322602" cy="621681"/>
                  <wp:effectExtent l="0" t="0" r="1270" b="6985"/>
                  <wp:docPr id="1" name="Picture 4" descr="http://www.diocesicassanoalloionio.it/chiesa_info/chiesa_italiana/logo_ce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 descr="http://www.diocesicassanoalloionio.it/chiesa_info/chiesa_italiana/logo_ce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70" cy="62451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0926D7">
              <w:rPr>
                <w:rFonts w:ascii="Corbel" w:hAnsi="Corbel"/>
                <w:b/>
                <w:noProof/>
                <w:color w:val="C00000"/>
                <w:sz w:val="36"/>
                <w:szCs w:val="36"/>
                <w:lang w:eastAsia="it-IT"/>
              </w:rPr>
              <w:drawing>
                <wp:inline distT="0" distB="0" distL="0" distR="0" wp14:anchorId="16EC3ADD" wp14:editId="7F9AE15C">
                  <wp:extent cx="2269403" cy="465203"/>
                  <wp:effectExtent l="0" t="0" r="0" b="0"/>
                  <wp:docPr id="2" name="Picture 2" descr="cei-8-x-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cei-8-x-10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83" r="11292" b="44737"/>
                          <a:stretch/>
                        </pic:blipFill>
                        <pic:spPr bwMode="auto">
                          <a:xfrm>
                            <a:off x="0" y="0"/>
                            <a:ext cx="2281178" cy="46761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</w:tcPr>
          <w:p w:rsidR="00C948B5" w:rsidRDefault="00C948B5" w:rsidP="00216FD6">
            <w:pPr>
              <w:jc w:val="center"/>
              <w:rPr>
                <w:rFonts w:ascii="Corbel" w:hAnsi="Corbel"/>
                <w:b/>
                <w:color w:val="C00000"/>
                <w:sz w:val="36"/>
                <w:szCs w:val="36"/>
              </w:rPr>
            </w:pPr>
            <w:r>
              <w:rPr>
                <w:rFonts w:ascii="Corbel" w:hAnsi="Corbel"/>
                <w:b/>
                <w:noProof/>
                <w:color w:val="C00000"/>
                <w:sz w:val="36"/>
                <w:szCs w:val="36"/>
                <w:lang w:eastAsia="it-IT"/>
              </w:rPr>
              <w:drawing>
                <wp:inline distT="0" distB="0" distL="0" distR="0" wp14:anchorId="73C485A6" wp14:editId="55481B7A">
                  <wp:extent cx="1028700" cy="579437"/>
                  <wp:effectExtent l="0" t="0" r="0" b="0"/>
                  <wp:docPr id="3" name="Immagine 3" descr="O:\SINODO GIOVANI\LOCANDINA E MARCHI ESTATE_grafica\MARCHIETTI\LOGO x mille strade ORIZ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:\SINODO GIOVANI\LOCANDINA E MARCHI ESTATE_grafica\MARCHIETTI\LOGO x mille strade ORIZ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159" cy="584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rbel" w:hAnsi="Corbel"/>
                <w:b/>
                <w:noProof/>
                <w:color w:val="C00000"/>
                <w:sz w:val="36"/>
                <w:szCs w:val="36"/>
                <w:lang w:eastAsia="it-IT"/>
              </w:rPr>
              <w:drawing>
                <wp:inline distT="0" distB="0" distL="0" distR="0" wp14:anchorId="4A52FFFF" wp14:editId="6D33A9F5">
                  <wp:extent cx="936927" cy="491067"/>
                  <wp:effectExtent l="0" t="0" r="0" b="4445"/>
                  <wp:docPr id="4" name="Immagine 4" descr="O:\SINODO GIOVANI\LOCANDINA E MARCHI ESTATE_grafica\MARCHIETTI\LOGO siamo qui ORIZ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:\SINODO GIOVANI\LOCANDINA E MARCHI ESTATE_grafica\MARCHIETTI\LOGO siamo qui ORIZ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390" cy="492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48B5" w:rsidRDefault="00C948B5" w:rsidP="00C948B5">
      <w:pPr>
        <w:jc w:val="center"/>
        <w:rPr>
          <w:rFonts w:ascii="Corbel" w:hAnsi="Corbel"/>
          <w:b/>
          <w:color w:val="C00000"/>
          <w:sz w:val="36"/>
          <w:szCs w:val="36"/>
        </w:rPr>
      </w:pPr>
    </w:p>
    <w:p w:rsidR="00C948B5" w:rsidRPr="00545B2B" w:rsidRDefault="00C948B5" w:rsidP="00C948B5">
      <w:pPr>
        <w:jc w:val="center"/>
        <w:rPr>
          <w:rFonts w:ascii="Corbel" w:hAnsi="Corbel"/>
          <w:b/>
          <w:color w:val="C00000"/>
          <w:sz w:val="48"/>
          <w:szCs w:val="48"/>
        </w:rPr>
      </w:pPr>
      <w:r>
        <w:rPr>
          <w:rFonts w:ascii="Corbel" w:hAnsi="Corbel"/>
          <w:b/>
          <w:color w:val="C00000"/>
          <w:sz w:val="48"/>
          <w:szCs w:val="48"/>
        </w:rPr>
        <w:t>“Vado al Massimo”: gli artisti</w:t>
      </w:r>
    </w:p>
    <w:p w:rsidR="00C948B5" w:rsidRPr="001C7FCB" w:rsidRDefault="00C948B5" w:rsidP="00C948B5">
      <w:pPr>
        <w:rPr>
          <w:rFonts w:ascii="Corbel" w:hAnsi="Corbel"/>
          <w:sz w:val="28"/>
          <w:szCs w:val="28"/>
        </w:rPr>
      </w:pPr>
      <w:r w:rsidRPr="001C7FCB">
        <w:rPr>
          <w:rFonts w:ascii="Corbel" w:hAnsi="Corbel"/>
          <w:sz w:val="28"/>
          <w:szCs w:val="28"/>
        </w:rPr>
        <w:t>A calcare il palco della festa serale in programma al Circo Massimo dalle 21.30 alle 23.30</w:t>
      </w:r>
      <w:r w:rsidR="00763D7A" w:rsidRPr="001C7FCB">
        <w:rPr>
          <w:rFonts w:ascii="Corbel" w:hAnsi="Corbel"/>
          <w:sz w:val="28"/>
          <w:szCs w:val="28"/>
        </w:rPr>
        <w:t xml:space="preserve"> di sabato 11 agosto</w:t>
      </w:r>
      <w:r w:rsidRPr="001C7FCB">
        <w:rPr>
          <w:rFonts w:ascii="Corbel" w:hAnsi="Corbel"/>
          <w:sz w:val="28"/>
          <w:szCs w:val="28"/>
        </w:rPr>
        <w:t xml:space="preserve">, sono stati invitati artisti già molto noti al grande pubblico, come </w:t>
      </w:r>
      <w:r w:rsidRPr="001C7FCB">
        <w:rPr>
          <w:rFonts w:ascii="Corbel" w:hAnsi="Corbel"/>
          <w:i/>
          <w:sz w:val="28"/>
          <w:szCs w:val="28"/>
        </w:rPr>
        <w:t>Alex Britti</w:t>
      </w:r>
      <w:r w:rsidRPr="001C7FCB">
        <w:rPr>
          <w:rFonts w:ascii="Corbel" w:hAnsi="Corbel"/>
          <w:sz w:val="28"/>
          <w:szCs w:val="28"/>
        </w:rPr>
        <w:t xml:space="preserve">, il rapper </w:t>
      </w:r>
      <w:r w:rsidRPr="001C7FCB">
        <w:rPr>
          <w:rFonts w:ascii="Corbel" w:hAnsi="Corbel"/>
          <w:i/>
          <w:sz w:val="28"/>
          <w:szCs w:val="28"/>
        </w:rPr>
        <w:t>Clementino</w:t>
      </w:r>
      <w:r w:rsidRPr="001C7FCB">
        <w:rPr>
          <w:rFonts w:ascii="Corbel" w:hAnsi="Corbel"/>
          <w:sz w:val="28"/>
          <w:szCs w:val="28"/>
        </w:rPr>
        <w:t xml:space="preserve">, il cantautore </w:t>
      </w:r>
      <w:proofErr w:type="spellStart"/>
      <w:r w:rsidRPr="001C7FCB">
        <w:rPr>
          <w:rFonts w:ascii="Corbel" w:hAnsi="Corbel"/>
          <w:i/>
          <w:sz w:val="28"/>
          <w:szCs w:val="28"/>
        </w:rPr>
        <w:t>Mirkoeilcane</w:t>
      </w:r>
      <w:proofErr w:type="spellEnd"/>
      <w:r w:rsidRPr="001C7FCB">
        <w:rPr>
          <w:rFonts w:ascii="Corbel" w:hAnsi="Corbel"/>
          <w:sz w:val="28"/>
          <w:szCs w:val="28"/>
        </w:rPr>
        <w:t xml:space="preserve">, il gruppo rock </w:t>
      </w:r>
      <w:r w:rsidRPr="001C7FCB">
        <w:rPr>
          <w:rFonts w:ascii="Corbel" w:hAnsi="Corbel"/>
          <w:i/>
          <w:sz w:val="28"/>
          <w:szCs w:val="28"/>
        </w:rPr>
        <w:t>Perturbazione</w:t>
      </w:r>
      <w:r w:rsidRPr="001C7FCB">
        <w:rPr>
          <w:rFonts w:ascii="Corbel" w:hAnsi="Corbel"/>
          <w:sz w:val="28"/>
          <w:szCs w:val="28"/>
        </w:rPr>
        <w:t xml:space="preserve">, il comico </w:t>
      </w:r>
      <w:r w:rsidRPr="001C7FCB">
        <w:rPr>
          <w:rFonts w:ascii="Corbel" w:hAnsi="Corbel"/>
          <w:i/>
          <w:sz w:val="28"/>
          <w:szCs w:val="28"/>
        </w:rPr>
        <w:t>Saverio Raimondo</w:t>
      </w:r>
      <w:r w:rsidR="00EB31C4" w:rsidRPr="001C7FCB">
        <w:rPr>
          <w:rFonts w:ascii="Corbel" w:hAnsi="Corbel"/>
          <w:sz w:val="28"/>
          <w:szCs w:val="28"/>
        </w:rPr>
        <w:t xml:space="preserve">, la conduttrice </w:t>
      </w:r>
      <w:r w:rsidR="00EB31C4" w:rsidRPr="001C7FCB">
        <w:rPr>
          <w:rFonts w:ascii="Corbel" w:hAnsi="Corbel"/>
          <w:i/>
          <w:sz w:val="28"/>
          <w:szCs w:val="28"/>
        </w:rPr>
        <w:t xml:space="preserve">Andrea </w:t>
      </w:r>
      <w:proofErr w:type="spellStart"/>
      <w:r w:rsidR="00EB31C4" w:rsidRPr="001C7FCB">
        <w:rPr>
          <w:rFonts w:ascii="Corbel" w:hAnsi="Corbel"/>
          <w:i/>
          <w:sz w:val="28"/>
          <w:szCs w:val="28"/>
        </w:rPr>
        <w:t>Delogu</w:t>
      </w:r>
      <w:proofErr w:type="spellEnd"/>
      <w:r w:rsidR="00EB31C4" w:rsidRPr="001C7FCB">
        <w:rPr>
          <w:rFonts w:ascii="Corbel" w:hAnsi="Corbel"/>
          <w:sz w:val="28"/>
          <w:szCs w:val="28"/>
        </w:rPr>
        <w:t xml:space="preserve">. </w:t>
      </w:r>
    </w:p>
    <w:p w:rsidR="00C948B5" w:rsidRPr="001C7FCB" w:rsidRDefault="00C948B5" w:rsidP="00C948B5">
      <w:pPr>
        <w:rPr>
          <w:rFonts w:ascii="Corbel" w:hAnsi="Corbel"/>
          <w:sz w:val="28"/>
          <w:szCs w:val="28"/>
        </w:rPr>
      </w:pPr>
      <w:r w:rsidRPr="001C7FCB">
        <w:rPr>
          <w:rFonts w:ascii="Corbel" w:hAnsi="Corbel"/>
          <w:sz w:val="28"/>
          <w:szCs w:val="28"/>
        </w:rPr>
        <w:t xml:space="preserve">Accanto a loro si esibirà la </w:t>
      </w:r>
      <w:r w:rsidRPr="001C7FCB">
        <w:rPr>
          <w:rFonts w:ascii="Corbel" w:hAnsi="Corbel"/>
          <w:b/>
          <w:i/>
          <w:sz w:val="28"/>
          <w:szCs w:val="28"/>
        </w:rPr>
        <w:t>Banda Rulli Frulli</w:t>
      </w:r>
      <w:r w:rsidR="00763D7A" w:rsidRPr="001C7FCB">
        <w:rPr>
          <w:rFonts w:ascii="Corbel" w:hAnsi="Corbel"/>
          <w:sz w:val="28"/>
          <w:szCs w:val="28"/>
        </w:rPr>
        <w:t>, formata da oltre settanta elementi.</w:t>
      </w:r>
    </w:p>
    <w:p w:rsidR="001C7FCB" w:rsidRDefault="00763D7A" w:rsidP="00763D7A">
      <w:pPr>
        <w:rPr>
          <w:rFonts w:ascii="Corbel" w:hAnsi="Corbel"/>
          <w:sz w:val="28"/>
          <w:szCs w:val="28"/>
        </w:rPr>
      </w:pPr>
      <w:r w:rsidRPr="001C7FCB">
        <w:rPr>
          <w:rFonts w:ascii="Corbel" w:hAnsi="Corbel"/>
          <w:sz w:val="28"/>
          <w:szCs w:val="28"/>
        </w:rPr>
        <w:t xml:space="preserve">Sin da quando è nata, </w:t>
      </w:r>
      <w:r w:rsidRPr="001C7FCB">
        <w:rPr>
          <w:rFonts w:ascii="Corbel" w:hAnsi="Corbel"/>
          <w:b/>
          <w:sz w:val="28"/>
          <w:szCs w:val="28"/>
        </w:rPr>
        <w:t>nel 2010</w:t>
      </w:r>
      <w:r w:rsidRPr="001C7FCB">
        <w:rPr>
          <w:rFonts w:ascii="Corbel" w:hAnsi="Corbel"/>
          <w:sz w:val="28"/>
          <w:szCs w:val="28"/>
        </w:rPr>
        <w:t xml:space="preserve"> </w:t>
      </w:r>
      <w:r w:rsidR="004B619C">
        <w:rPr>
          <w:rFonts w:ascii="Corbel" w:hAnsi="Corbel"/>
          <w:sz w:val="28"/>
          <w:szCs w:val="28"/>
        </w:rPr>
        <w:t xml:space="preserve">a Finale Emilia (MO), </w:t>
      </w:r>
      <w:bookmarkStart w:id="0" w:name="_GoBack"/>
      <w:bookmarkEnd w:id="0"/>
      <w:r w:rsidRPr="001C7FCB">
        <w:rPr>
          <w:rFonts w:ascii="Corbel" w:hAnsi="Corbel"/>
          <w:sz w:val="28"/>
          <w:szCs w:val="28"/>
        </w:rPr>
        <w:t xml:space="preserve">presso la </w:t>
      </w:r>
      <w:r w:rsidRPr="001C7FCB">
        <w:rPr>
          <w:rFonts w:ascii="Corbel" w:hAnsi="Corbel"/>
          <w:b/>
          <w:sz w:val="28"/>
          <w:szCs w:val="28"/>
        </w:rPr>
        <w:t xml:space="preserve">Fondazione Scuola di Musica “C. e G. </w:t>
      </w:r>
      <w:proofErr w:type="spellStart"/>
      <w:r w:rsidRPr="001C7FCB">
        <w:rPr>
          <w:rFonts w:ascii="Corbel" w:hAnsi="Corbel"/>
          <w:b/>
          <w:sz w:val="28"/>
          <w:szCs w:val="28"/>
        </w:rPr>
        <w:t>Andreoli</w:t>
      </w:r>
      <w:proofErr w:type="spellEnd"/>
      <w:r w:rsidRPr="001C7FCB">
        <w:rPr>
          <w:rFonts w:ascii="Corbel" w:hAnsi="Corbel"/>
          <w:b/>
          <w:sz w:val="28"/>
          <w:szCs w:val="28"/>
        </w:rPr>
        <w:t>”</w:t>
      </w:r>
      <w:r w:rsidRPr="001C7FCB">
        <w:rPr>
          <w:rFonts w:ascii="Corbel" w:hAnsi="Corbel"/>
          <w:sz w:val="28"/>
          <w:szCs w:val="28"/>
        </w:rPr>
        <w:t xml:space="preserve">, la </w:t>
      </w:r>
      <w:r w:rsidRPr="001C7FCB">
        <w:rPr>
          <w:rFonts w:ascii="Corbel" w:hAnsi="Corbel"/>
          <w:i/>
          <w:sz w:val="28"/>
          <w:szCs w:val="28"/>
        </w:rPr>
        <w:t>Banda Rulli Frulli</w:t>
      </w:r>
      <w:r w:rsidRPr="001C7FCB">
        <w:rPr>
          <w:rFonts w:ascii="Corbel" w:hAnsi="Corbel"/>
          <w:sz w:val="28"/>
          <w:szCs w:val="28"/>
        </w:rPr>
        <w:t xml:space="preserve"> è un progetto musicale aperto a ragazzi dagli 8 ai 25 anni. I loro strumenti sono stati realizzati usando materiali di recupero e </w:t>
      </w:r>
      <w:r w:rsidR="001C7FCB">
        <w:rPr>
          <w:rFonts w:ascii="Corbel" w:hAnsi="Corbel"/>
          <w:sz w:val="28"/>
          <w:szCs w:val="28"/>
        </w:rPr>
        <w:t>favorendo</w:t>
      </w:r>
      <w:r w:rsidRPr="001C7FCB">
        <w:rPr>
          <w:rFonts w:ascii="Corbel" w:hAnsi="Corbel"/>
          <w:sz w:val="28"/>
          <w:szCs w:val="28"/>
        </w:rPr>
        <w:t xml:space="preserve"> l’integrazione tra i membri del gruppo, </w:t>
      </w:r>
      <w:r w:rsidR="001C7FCB">
        <w:rPr>
          <w:rFonts w:ascii="Corbel" w:hAnsi="Corbel"/>
          <w:sz w:val="28"/>
          <w:szCs w:val="28"/>
        </w:rPr>
        <w:t>abili e diversamente abili. B</w:t>
      </w:r>
      <w:r w:rsidR="001C7FCB" w:rsidRPr="001C7FCB">
        <w:rPr>
          <w:rFonts w:ascii="Corbel" w:hAnsi="Corbel"/>
          <w:sz w:val="28"/>
          <w:szCs w:val="28"/>
        </w:rPr>
        <w:t xml:space="preserve">idoni di plastica ricolorati, griglie di pentole, </w:t>
      </w:r>
      <w:proofErr w:type="spellStart"/>
      <w:r w:rsidR="001C7FCB" w:rsidRPr="001C7FCB">
        <w:rPr>
          <w:rFonts w:ascii="Corbel" w:hAnsi="Corbel"/>
          <w:sz w:val="28"/>
          <w:szCs w:val="28"/>
        </w:rPr>
        <w:t>tubofoni</w:t>
      </w:r>
      <w:proofErr w:type="spellEnd"/>
      <w:r w:rsidR="001C7FCB" w:rsidRPr="001C7FCB">
        <w:rPr>
          <w:rFonts w:ascii="Corbel" w:hAnsi="Corbel"/>
          <w:sz w:val="28"/>
          <w:szCs w:val="28"/>
        </w:rPr>
        <w:t xml:space="preserve"> intonati e vecchi cestelli di asciugatrici rinascono, grazie ai laboratori, come strumenti musicali</w:t>
      </w:r>
      <w:r w:rsidR="001C7FCB">
        <w:rPr>
          <w:rFonts w:ascii="Corbel" w:hAnsi="Corbel"/>
          <w:sz w:val="28"/>
          <w:szCs w:val="28"/>
        </w:rPr>
        <w:t>,</w:t>
      </w:r>
      <w:r w:rsidR="001C7FCB" w:rsidRPr="001C7FCB">
        <w:rPr>
          <w:rFonts w:ascii="Corbel" w:hAnsi="Corbel"/>
          <w:sz w:val="28"/>
          <w:szCs w:val="28"/>
        </w:rPr>
        <w:t xml:space="preserve"> trovando il loro spazio come strumentazione fissa all’interno dello spettacolo.</w:t>
      </w:r>
      <w:r w:rsidRPr="001C7FCB">
        <w:rPr>
          <w:rFonts w:ascii="Corbel" w:hAnsi="Corbel"/>
          <w:sz w:val="28"/>
          <w:szCs w:val="28"/>
        </w:rPr>
        <w:t xml:space="preserve"> </w:t>
      </w:r>
    </w:p>
    <w:p w:rsidR="00763D7A" w:rsidRPr="001C7FCB" w:rsidRDefault="001C7FCB" w:rsidP="00763D7A">
      <w:pPr>
        <w:rPr>
          <w:rFonts w:ascii="Corbel" w:hAnsi="Corbel"/>
          <w:sz w:val="28"/>
          <w:szCs w:val="28"/>
        </w:rPr>
      </w:pPr>
      <w:r w:rsidRPr="001C7FCB">
        <w:rPr>
          <w:rFonts w:ascii="Corbel" w:hAnsi="Corbel"/>
          <w:sz w:val="28"/>
          <w:szCs w:val="28"/>
        </w:rPr>
        <w:t>La banda</w:t>
      </w:r>
      <w:r>
        <w:rPr>
          <w:rFonts w:ascii="Corbel" w:hAnsi="Corbel"/>
          <w:sz w:val="28"/>
          <w:szCs w:val="28"/>
        </w:rPr>
        <w:t>,</w:t>
      </w:r>
      <w:r w:rsidRPr="001C7FCB">
        <w:rPr>
          <w:rFonts w:ascii="Corbel" w:hAnsi="Corbel"/>
          <w:sz w:val="28"/>
          <w:szCs w:val="28"/>
        </w:rPr>
        <w:t xml:space="preserve"> </w:t>
      </w:r>
      <w:r>
        <w:rPr>
          <w:rFonts w:ascii="Corbel" w:hAnsi="Corbel"/>
          <w:sz w:val="28"/>
          <w:szCs w:val="28"/>
        </w:rPr>
        <w:t>u</w:t>
      </w:r>
      <w:r w:rsidR="00763D7A" w:rsidRPr="001C7FCB">
        <w:rPr>
          <w:rFonts w:ascii="Corbel" w:hAnsi="Corbel"/>
          <w:sz w:val="28"/>
          <w:szCs w:val="28"/>
        </w:rPr>
        <w:t>n gruppo eterogeneo e compatto dove tutti si sentono valorizzati, ognuno con</w:t>
      </w:r>
      <w:r>
        <w:rPr>
          <w:rFonts w:ascii="Corbel" w:hAnsi="Corbel"/>
          <w:sz w:val="28"/>
          <w:szCs w:val="28"/>
        </w:rPr>
        <w:t xml:space="preserve"> le sue proprie caratteristiche, </w:t>
      </w:r>
      <w:r w:rsidR="00763D7A" w:rsidRPr="001C7FCB">
        <w:rPr>
          <w:rFonts w:ascii="Corbel" w:hAnsi="Corbel"/>
          <w:sz w:val="28"/>
          <w:szCs w:val="28"/>
        </w:rPr>
        <w:t xml:space="preserve">ha calcato palchi giganti come quello del </w:t>
      </w:r>
      <w:r w:rsidR="00CE1243">
        <w:rPr>
          <w:rFonts w:ascii="Corbel" w:hAnsi="Corbel"/>
          <w:sz w:val="28"/>
          <w:szCs w:val="28"/>
        </w:rPr>
        <w:t>concertone del P</w:t>
      </w:r>
      <w:r w:rsidR="00763D7A" w:rsidRPr="001C7FCB">
        <w:rPr>
          <w:rFonts w:ascii="Corbel" w:hAnsi="Corbel"/>
          <w:sz w:val="28"/>
          <w:szCs w:val="28"/>
        </w:rPr>
        <w:t xml:space="preserve">rimo maggio o come quello del programma televisivo di </w:t>
      </w:r>
      <w:r>
        <w:rPr>
          <w:rFonts w:ascii="Corbel" w:hAnsi="Corbel"/>
          <w:sz w:val="28"/>
          <w:szCs w:val="28"/>
        </w:rPr>
        <w:t xml:space="preserve">RaiDue </w:t>
      </w:r>
      <w:r w:rsidRPr="001C7FCB">
        <w:rPr>
          <w:rFonts w:ascii="Corbel" w:hAnsi="Corbel"/>
          <w:i/>
          <w:sz w:val="28"/>
          <w:szCs w:val="28"/>
        </w:rPr>
        <w:t xml:space="preserve">Stasera </w:t>
      </w:r>
      <w:proofErr w:type="spellStart"/>
      <w:r w:rsidRPr="001C7FCB">
        <w:rPr>
          <w:rFonts w:ascii="Corbel" w:hAnsi="Corbel"/>
          <w:i/>
          <w:sz w:val="28"/>
          <w:szCs w:val="28"/>
        </w:rPr>
        <w:t>CasaMika</w:t>
      </w:r>
      <w:proofErr w:type="spellEnd"/>
      <w:r w:rsidR="00763D7A" w:rsidRPr="001C7FCB">
        <w:rPr>
          <w:rFonts w:ascii="Corbel" w:hAnsi="Corbel"/>
          <w:sz w:val="28"/>
          <w:szCs w:val="28"/>
        </w:rPr>
        <w:t xml:space="preserve">. </w:t>
      </w:r>
    </w:p>
    <w:p w:rsidR="00C948B5" w:rsidRPr="001C7FCB" w:rsidRDefault="00763D7A" w:rsidP="00C948B5">
      <w:pPr>
        <w:rPr>
          <w:rFonts w:ascii="Corbel" w:hAnsi="Corbel"/>
          <w:sz w:val="28"/>
          <w:szCs w:val="28"/>
        </w:rPr>
      </w:pPr>
      <w:r w:rsidRPr="001C7FCB">
        <w:rPr>
          <w:rFonts w:ascii="Corbel" w:hAnsi="Corbel"/>
          <w:sz w:val="28"/>
          <w:szCs w:val="28"/>
        </w:rPr>
        <w:t xml:space="preserve">Vanta, inoltre, varie collaborazioni artistiche tra cui quella con Cristina Donà, presente nell’ultimo album, o con Tommaso Cerasuolo dei </w:t>
      </w:r>
      <w:r w:rsidRPr="001C7FCB">
        <w:rPr>
          <w:rFonts w:ascii="Corbel" w:hAnsi="Corbel"/>
          <w:i/>
          <w:sz w:val="28"/>
          <w:szCs w:val="28"/>
        </w:rPr>
        <w:t>Perturbazione</w:t>
      </w:r>
      <w:r w:rsidRPr="001C7FCB">
        <w:rPr>
          <w:rFonts w:ascii="Corbel" w:hAnsi="Corbel"/>
          <w:sz w:val="28"/>
          <w:szCs w:val="28"/>
        </w:rPr>
        <w:t>, che durante la serata al Circo Massimo si esibirà anche con loro.</w:t>
      </w:r>
    </w:p>
    <w:p w:rsidR="00C948B5" w:rsidRDefault="00C948B5" w:rsidP="00C948B5">
      <w:pPr>
        <w:rPr>
          <w:rFonts w:ascii="Corbel" w:hAnsi="Corbel"/>
          <w:sz w:val="20"/>
          <w:szCs w:val="20"/>
        </w:rPr>
      </w:pPr>
    </w:p>
    <w:p w:rsidR="00C948B5" w:rsidRPr="00703285" w:rsidRDefault="00C948B5" w:rsidP="00C948B5">
      <w:pPr>
        <w:rPr>
          <w:rFonts w:ascii="Corbel" w:hAnsi="Corbel"/>
          <w:sz w:val="20"/>
          <w:szCs w:val="20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6"/>
        <w:gridCol w:w="996"/>
        <w:gridCol w:w="6332"/>
      </w:tblGrid>
      <w:tr w:rsidR="00C948B5" w:rsidTr="00216FD6">
        <w:tc>
          <w:tcPr>
            <w:tcW w:w="2526" w:type="dxa"/>
          </w:tcPr>
          <w:p w:rsidR="00C948B5" w:rsidRDefault="00C948B5" w:rsidP="00216FD6">
            <w:pPr>
              <w:rPr>
                <w:rFonts w:ascii="Corbel" w:hAnsi="Corbel"/>
                <w:color w:val="C00000"/>
              </w:rPr>
            </w:pPr>
            <w:r w:rsidRPr="000926D7">
              <w:rPr>
                <w:rFonts w:ascii="Corbel" w:hAnsi="Corbel"/>
                <w:noProof/>
                <w:color w:val="C00000"/>
                <w:lang w:eastAsia="it-IT"/>
              </w:rPr>
              <w:drawing>
                <wp:inline distT="0" distB="0" distL="0" distR="0" wp14:anchorId="4D6E3207" wp14:editId="17820632">
                  <wp:extent cx="1465557" cy="474265"/>
                  <wp:effectExtent l="0" t="0" r="1905" b="2540"/>
                  <wp:docPr id="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65557" cy="47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C948B5" w:rsidRDefault="00C948B5" w:rsidP="00216FD6">
            <w:pPr>
              <w:rPr>
                <w:rFonts w:ascii="Corbel" w:hAnsi="Corbel"/>
                <w:color w:val="C00000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723462DC" wp14:editId="5EC182B0">
                  <wp:extent cx="441042" cy="452967"/>
                  <wp:effectExtent l="0" t="0" r="0" b="4445"/>
                  <wp:docPr id="6" name="Immagine 6" descr="Risultati immagini per servizio nazionale per la pastorale giovan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isultati immagini per servizio nazionale per la pastorale giovan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950" cy="455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2" w:type="dxa"/>
          </w:tcPr>
          <w:p w:rsidR="00C948B5" w:rsidRDefault="00C948B5" w:rsidP="00216FD6">
            <w:pPr>
              <w:rPr>
                <w:rFonts w:ascii="Corbel" w:hAnsi="Corbel"/>
                <w:color w:val="C00000"/>
              </w:rPr>
            </w:pPr>
            <w:r>
              <w:rPr>
                <w:rFonts w:ascii="Corbel" w:hAnsi="Corbel"/>
                <w:color w:val="C00000"/>
              </w:rPr>
              <w:t xml:space="preserve">Organizzazione a cura del </w:t>
            </w:r>
          </w:p>
          <w:p w:rsidR="00C948B5" w:rsidRDefault="00C948B5" w:rsidP="00216FD6">
            <w:pPr>
              <w:rPr>
                <w:rFonts w:ascii="Corbel" w:hAnsi="Corbel"/>
                <w:color w:val="C00000"/>
              </w:rPr>
            </w:pPr>
            <w:r>
              <w:rPr>
                <w:rFonts w:ascii="Corbel" w:hAnsi="Corbel"/>
                <w:color w:val="C00000"/>
              </w:rPr>
              <w:t xml:space="preserve">Servizio Nazionale per la Pastorale giovanile </w:t>
            </w:r>
          </w:p>
          <w:p w:rsidR="00C948B5" w:rsidRDefault="00C948B5" w:rsidP="00216FD6">
            <w:pPr>
              <w:rPr>
                <w:rFonts w:ascii="Corbel" w:hAnsi="Corbel"/>
                <w:color w:val="C00000"/>
              </w:rPr>
            </w:pPr>
            <w:r>
              <w:rPr>
                <w:rFonts w:ascii="Corbel" w:hAnsi="Corbel"/>
                <w:color w:val="C00000"/>
              </w:rPr>
              <w:t>della Conferenza Episcopale Italiana</w:t>
            </w:r>
          </w:p>
        </w:tc>
      </w:tr>
    </w:tbl>
    <w:p w:rsidR="00876948" w:rsidRDefault="00876948" w:rsidP="00763D7A"/>
    <w:sectPr w:rsidR="00876948" w:rsidSect="00962629">
      <w:pgSz w:w="11906" w:h="16838"/>
      <w:pgMar w:top="1417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8B5"/>
    <w:rsid w:val="001C7FCB"/>
    <w:rsid w:val="001F09B3"/>
    <w:rsid w:val="002A7B95"/>
    <w:rsid w:val="002B0AD8"/>
    <w:rsid w:val="003E251F"/>
    <w:rsid w:val="00417D24"/>
    <w:rsid w:val="004B619C"/>
    <w:rsid w:val="00763D7A"/>
    <w:rsid w:val="00876948"/>
    <w:rsid w:val="0090144D"/>
    <w:rsid w:val="00963B97"/>
    <w:rsid w:val="009D4B7F"/>
    <w:rsid w:val="00C948B5"/>
    <w:rsid w:val="00CE1243"/>
    <w:rsid w:val="00D5769D"/>
    <w:rsid w:val="00E63EAA"/>
    <w:rsid w:val="00E90B1C"/>
    <w:rsid w:val="00EB31C4"/>
    <w:rsid w:val="00F772B6"/>
    <w:rsid w:val="00FC1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948B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C948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948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948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948B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C948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948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948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gi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244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Stefano Proietti</dc:creator>
  <cp:lastModifiedBy>Stefano Proietti</cp:lastModifiedBy>
  <cp:revision>2</cp:revision>
  <dcterms:created xsi:type="dcterms:W3CDTF">2018-08-03T10:14:00Z</dcterms:created>
  <dcterms:modified xsi:type="dcterms:W3CDTF">2018-08-03T11:27:00Z</dcterms:modified>
</cp:coreProperties>
</file>