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AB" w:rsidRDefault="004657EE" w:rsidP="004657EE">
      <w:pPr>
        <w:spacing w:after="0" w:line="240" w:lineRule="auto"/>
        <w:jc w:val="center"/>
      </w:pPr>
      <w:bookmarkStart w:id="0" w:name="_GoBack"/>
      <w:bookmarkEnd w:id="0"/>
      <w:r>
        <w:t>Conferenza Episcopale Italiana</w:t>
      </w:r>
    </w:p>
    <w:p w:rsidR="004657EE" w:rsidRDefault="004657EE" w:rsidP="004657EE">
      <w:pPr>
        <w:spacing w:after="0" w:line="240" w:lineRule="auto"/>
        <w:jc w:val="center"/>
      </w:pPr>
      <w:r>
        <w:t>CONSIGLIO PERMANENTE</w:t>
      </w:r>
    </w:p>
    <w:p w:rsidR="004657EE" w:rsidRDefault="004657EE" w:rsidP="004657EE">
      <w:pPr>
        <w:spacing w:after="0" w:line="240" w:lineRule="auto"/>
        <w:jc w:val="center"/>
      </w:pPr>
      <w:r>
        <w:t>Roma, 19 – 21 marzo 2018</w:t>
      </w:r>
    </w:p>
    <w:p w:rsidR="004657EE" w:rsidRDefault="004657EE"/>
    <w:p w:rsidR="004657EE" w:rsidRPr="004657EE" w:rsidRDefault="004657EE" w:rsidP="004657EE">
      <w:pPr>
        <w:jc w:val="center"/>
        <w:rPr>
          <w:b/>
        </w:rPr>
      </w:pPr>
      <w:r w:rsidRPr="004657EE">
        <w:rPr>
          <w:b/>
        </w:rPr>
        <w:t>COMUNICATO FINALE</w:t>
      </w:r>
    </w:p>
    <w:p w:rsidR="00315A47" w:rsidRDefault="00315A47" w:rsidP="00315A47">
      <w:pPr>
        <w:spacing w:after="120" w:line="360" w:lineRule="auto"/>
        <w:jc w:val="both"/>
        <w:rPr>
          <w:i/>
        </w:rPr>
      </w:pPr>
    </w:p>
    <w:p w:rsidR="00F5648D" w:rsidRDefault="00212AA2" w:rsidP="00315A47">
      <w:pPr>
        <w:spacing w:after="120" w:line="360" w:lineRule="auto"/>
        <w:jc w:val="both"/>
        <w:rPr>
          <w:rFonts w:cs="Calibri"/>
          <w:i/>
        </w:rPr>
      </w:pPr>
      <w:r w:rsidRPr="00212AA2">
        <w:rPr>
          <w:i/>
        </w:rPr>
        <w:t>Una modalità nuova ha scandito lo svolgimento della sessione del Consiglio Episcopale Permanente, riunito a Roma da lunedì 19 a mercoledì 21 marzo, sotto la guida del Card. Gualtiero Bassetti, Arcivescovo di Perugia–Città della Pieve e Presidente della CEI. La prolusione, che tradizionalmente apriva i lavori, è stata sostituita da una breve introduzione che</w:t>
      </w:r>
      <w:r w:rsidR="00DF0181">
        <w:rPr>
          <w:i/>
        </w:rPr>
        <w:t xml:space="preserve"> – </w:t>
      </w:r>
      <w:r w:rsidR="00C33DC6">
        <w:rPr>
          <w:i/>
        </w:rPr>
        <w:t xml:space="preserve">a partire </w:t>
      </w:r>
      <w:r w:rsidR="00DF0181">
        <w:rPr>
          <w:i/>
        </w:rPr>
        <w:t xml:space="preserve">dai punti dell’ordine del giorno e da un rapido sguardo all’attualità sociale - </w:t>
      </w:r>
      <w:r w:rsidRPr="00212AA2">
        <w:rPr>
          <w:i/>
        </w:rPr>
        <w:t xml:space="preserve">ha offerto alcuni spunti per favorire il confronto tra i Vescovi. </w:t>
      </w:r>
      <w:r w:rsidR="00DF0181">
        <w:rPr>
          <w:rFonts w:cs="Calibri"/>
          <w:i/>
        </w:rPr>
        <w:t>Tale</w:t>
      </w:r>
      <w:r w:rsidRPr="00212AA2">
        <w:rPr>
          <w:rFonts w:cs="Calibri"/>
          <w:i/>
        </w:rPr>
        <w:t xml:space="preserve"> schema</w:t>
      </w:r>
      <w:r>
        <w:rPr>
          <w:rFonts w:cs="Calibri"/>
          <w:i/>
        </w:rPr>
        <w:t xml:space="preserve"> è stato introdotto nel </w:t>
      </w:r>
      <w:r w:rsidRPr="00212AA2">
        <w:rPr>
          <w:rFonts w:cs="Calibri"/>
          <w:i/>
        </w:rPr>
        <w:t xml:space="preserve">desiderio di procedere in maniera più sinodale, </w:t>
      </w:r>
      <w:r>
        <w:rPr>
          <w:rFonts w:cs="Calibri"/>
          <w:i/>
        </w:rPr>
        <w:t xml:space="preserve">con l’attenzione </w:t>
      </w:r>
      <w:r w:rsidRPr="00212AA2">
        <w:rPr>
          <w:rFonts w:cs="Calibri"/>
          <w:i/>
        </w:rPr>
        <w:t xml:space="preserve">a valorizzare appieno gli interventi di </w:t>
      </w:r>
      <w:r>
        <w:rPr>
          <w:rFonts w:cs="Calibri"/>
          <w:i/>
        </w:rPr>
        <w:t>ogni Pastore</w:t>
      </w:r>
      <w:r w:rsidRPr="00212AA2">
        <w:rPr>
          <w:rFonts w:cs="Calibri"/>
          <w:i/>
        </w:rPr>
        <w:t xml:space="preserve">, espressione </w:t>
      </w:r>
      <w:r>
        <w:rPr>
          <w:rFonts w:cs="Calibri"/>
          <w:i/>
        </w:rPr>
        <w:t xml:space="preserve">a sua volta </w:t>
      </w:r>
      <w:r w:rsidRPr="00212AA2">
        <w:rPr>
          <w:rFonts w:cs="Calibri"/>
          <w:i/>
        </w:rPr>
        <w:t>del passaggio previo nelle rispettive Conferenze Episcopali Regionali.</w:t>
      </w:r>
      <w:r>
        <w:rPr>
          <w:rFonts w:cs="Calibri"/>
          <w:i/>
        </w:rPr>
        <w:t xml:space="preserve"> A</w:t>
      </w:r>
      <w:r w:rsidR="00F5648D">
        <w:rPr>
          <w:rFonts w:cs="Calibri"/>
          <w:i/>
        </w:rPr>
        <w:t>l</w:t>
      </w:r>
      <w:r>
        <w:rPr>
          <w:rFonts w:cs="Calibri"/>
          <w:i/>
        </w:rPr>
        <w:t xml:space="preserve"> </w:t>
      </w:r>
      <w:r w:rsidR="00F5648D">
        <w:rPr>
          <w:rFonts w:cs="Calibri"/>
          <w:i/>
        </w:rPr>
        <w:t xml:space="preserve">termine </w:t>
      </w:r>
      <w:r>
        <w:rPr>
          <w:rFonts w:cs="Calibri"/>
          <w:i/>
        </w:rPr>
        <w:t xml:space="preserve">dei lavori, è stato lo stesso Cardinale Presidente a tracciare una </w:t>
      </w:r>
      <w:r w:rsidR="00F5648D">
        <w:rPr>
          <w:rFonts w:cs="Calibri"/>
          <w:i/>
        </w:rPr>
        <w:t>sintesi conclusiva</w:t>
      </w:r>
      <w:r w:rsidR="00CB232B">
        <w:rPr>
          <w:rFonts w:cs="Calibri"/>
          <w:i/>
        </w:rPr>
        <w:t xml:space="preserve">, </w:t>
      </w:r>
      <w:r w:rsidR="00F5648D">
        <w:rPr>
          <w:rFonts w:cs="Calibri"/>
          <w:i/>
        </w:rPr>
        <w:t xml:space="preserve">con cui </w:t>
      </w:r>
      <w:r w:rsidR="00CB232B">
        <w:rPr>
          <w:rFonts w:cs="Calibri"/>
          <w:i/>
        </w:rPr>
        <w:t>ha restituito la ricchezza matura</w:t>
      </w:r>
      <w:r w:rsidR="00DF0181">
        <w:rPr>
          <w:rFonts w:cs="Calibri"/>
          <w:i/>
        </w:rPr>
        <w:t>ta nel discernimento collegiale, soffermandosi essenzialmente attorno all’esito della recente tornata elettorale.</w:t>
      </w:r>
    </w:p>
    <w:p w:rsidR="00DF0181" w:rsidRPr="00DF0181" w:rsidRDefault="00315A47" w:rsidP="00315A47">
      <w:pPr>
        <w:spacing w:after="120" w:line="360" w:lineRule="auto"/>
        <w:jc w:val="both"/>
        <w:rPr>
          <w:rFonts w:cs="Calibri"/>
          <w:b/>
          <w:i/>
        </w:rPr>
      </w:pPr>
      <w:r>
        <w:rPr>
          <w:i/>
        </w:rPr>
        <w:t>I Vescovi hanno ripreso e approfondito la proposta di un incontro di riflessione e spiritualità per la pace nel Mediterraneo.</w:t>
      </w:r>
      <w:r>
        <w:rPr>
          <w:rFonts w:cs="Calibri"/>
          <w:i/>
        </w:rPr>
        <w:t xml:space="preserve"> Hanno approvato un documento, sotto forma di Lettera alle comunità, delle Commissione Episcopale per le migrazioni. </w:t>
      </w:r>
      <w:r w:rsidR="00DF0181">
        <w:rPr>
          <w:i/>
        </w:rPr>
        <w:t>Ai membri del Consiglio Permanente è stata condivisa una comunicazione sul percorso che le Diocesi stanno facendo con i giovani sullo fondo del prossimo Sinodo dei Vescovi.</w:t>
      </w:r>
      <w:r>
        <w:rPr>
          <w:i/>
        </w:rPr>
        <w:t xml:space="preserve"> </w:t>
      </w:r>
    </w:p>
    <w:p w:rsidR="00F5648D" w:rsidRDefault="000D5A6D" w:rsidP="00315A47">
      <w:pPr>
        <w:spacing w:after="120" w:line="360" w:lineRule="auto"/>
        <w:jc w:val="both"/>
        <w:rPr>
          <w:i/>
        </w:rPr>
      </w:pPr>
      <w:r w:rsidRPr="000D5A6D">
        <w:rPr>
          <w:i/>
        </w:rPr>
        <w:t>In questo clima, il Consiglio Permanente ha approvato il programma della prossima Assemblea Generale ordinaria (Roma, 21 – 24 maggio 2018) e una proposta tematica per l’Assemblea Generale straordinaria, che si svolgerà in autunno (Roma, 12 – 15 novembre 2018).</w:t>
      </w:r>
    </w:p>
    <w:p w:rsidR="00800E57" w:rsidRPr="00F30EB0" w:rsidRDefault="00420742" w:rsidP="00315A47">
      <w:pPr>
        <w:spacing w:after="120" w:line="360" w:lineRule="auto"/>
        <w:jc w:val="both"/>
        <w:rPr>
          <w:i/>
        </w:rPr>
      </w:pPr>
      <w:r w:rsidRPr="007641D2">
        <w:rPr>
          <w:i/>
        </w:rPr>
        <w:t xml:space="preserve">Il </w:t>
      </w:r>
      <w:r w:rsidR="00800E57" w:rsidRPr="007641D2">
        <w:rPr>
          <w:i/>
        </w:rPr>
        <w:t xml:space="preserve">Consiglio Permanente ha </w:t>
      </w:r>
      <w:r w:rsidRPr="007641D2">
        <w:rPr>
          <w:i/>
        </w:rPr>
        <w:t xml:space="preserve">accolto </w:t>
      </w:r>
      <w:r w:rsidR="00800E57" w:rsidRPr="007641D2">
        <w:rPr>
          <w:i/>
        </w:rPr>
        <w:t xml:space="preserve">la proposta di ripartizione </w:t>
      </w:r>
      <w:r w:rsidRPr="007641D2">
        <w:rPr>
          <w:i/>
        </w:rPr>
        <w:t>dei fondi dell’otto per mille che perverranno nel 2018</w:t>
      </w:r>
      <w:r w:rsidR="00D20AA8" w:rsidRPr="007641D2">
        <w:rPr>
          <w:i/>
        </w:rPr>
        <w:t xml:space="preserve"> e che verrà sottoposta all’approvazione della prossima Assemblea Generale</w:t>
      </w:r>
      <w:r w:rsidR="00800E57" w:rsidRPr="007641D2">
        <w:rPr>
          <w:i/>
        </w:rPr>
        <w:t>.</w:t>
      </w:r>
      <w:r w:rsidR="00F32160">
        <w:rPr>
          <w:i/>
        </w:rPr>
        <w:t xml:space="preserve"> </w:t>
      </w:r>
      <w:r w:rsidR="00360043">
        <w:rPr>
          <w:i/>
        </w:rPr>
        <w:t xml:space="preserve">Ha, inoltre, preso in esame una serie di adempimenti in vista della prossima Assemblea Generale; ha </w:t>
      </w:r>
      <w:r w:rsidR="00315A47">
        <w:rPr>
          <w:i/>
        </w:rPr>
        <w:t>stabilito il P</w:t>
      </w:r>
      <w:r w:rsidR="00C33DC6">
        <w:rPr>
          <w:i/>
        </w:rPr>
        <w:t>residente del Comitato per i Congressi Eucaristici Nazionali</w:t>
      </w:r>
      <w:r w:rsidR="00315A47">
        <w:rPr>
          <w:i/>
        </w:rPr>
        <w:t xml:space="preserve"> e la città in cui celebrarlo; ha </w:t>
      </w:r>
      <w:r w:rsidR="00360043" w:rsidRPr="00F30EB0">
        <w:rPr>
          <w:i/>
        </w:rPr>
        <w:t>provveduto ad alcune nomine</w:t>
      </w:r>
      <w:r w:rsidR="00315A47">
        <w:rPr>
          <w:i/>
        </w:rPr>
        <w:t xml:space="preserve">; </w:t>
      </w:r>
      <w:r w:rsidR="00DF0181">
        <w:rPr>
          <w:i/>
        </w:rPr>
        <w:t>ha</w:t>
      </w:r>
      <w:r w:rsidR="00360043" w:rsidRPr="00F30EB0">
        <w:rPr>
          <w:i/>
        </w:rPr>
        <w:t xml:space="preserve"> approvato il calendario delle attività della Conferenza Episcopale Italiana per il prossimo anno pastorale.</w:t>
      </w:r>
      <w:r w:rsidR="00360043">
        <w:rPr>
          <w:i/>
        </w:rPr>
        <w:t xml:space="preserve"> Infine, h</w:t>
      </w:r>
      <w:r w:rsidR="00F32160">
        <w:rPr>
          <w:i/>
        </w:rPr>
        <w:t>a rilanciato la Colletta per la Terra Santa.</w:t>
      </w:r>
      <w:r w:rsidR="000416C2">
        <w:rPr>
          <w:i/>
        </w:rPr>
        <w:t xml:space="preserve"> </w:t>
      </w:r>
    </w:p>
    <w:p w:rsidR="004859CC" w:rsidRPr="00DF0181" w:rsidRDefault="00DF0181" w:rsidP="00315A47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Il dovere di gover</w:t>
      </w:r>
      <w:r w:rsidRPr="00DF0181">
        <w:rPr>
          <w:b/>
        </w:rPr>
        <w:t>nare</w:t>
      </w:r>
    </w:p>
    <w:p w:rsidR="000E1AED" w:rsidRDefault="000E1AED" w:rsidP="00315A47">
      <w:pPr>
        <w:spacing w:after="120" w:line="360" w:lineRule="auto"/>
        <w:jc w:val="both"/>
      </w:pPr>
      <w:r>
        <w:t xml:space="preserve">Tra inverno e primavera: il discorso con cui il Cardinale Presidente ha concluso mercoledì 21 marzo il Consiglio Permanente ha raccolto essenzialmente </w:t>
      </w:r>
      <w:r w:rsidR="00BF420A">
        <w:t xml:space="preserve">attorno a questi due poli </w:t>
      </w:r>
      <w:r>
        <w:t xml:space="preserve">il confronto maturato fra i Vescovi </w:t>
      </w:r>
      <w:r w:rsidR="00BF420A">
        <w:t>in merito allo</w:t>
      </w:r>
      <w:r>
        <w:t xml:space="preserve"> scenario apertosi nel Paese all’indomani delle elezioni de</w:t>
      </w:r>
      <w:r w:rsidR="00BF420A">
        <w:t>l</w:t>
      </w:r>
      <w:r>
        <w:t>l</w:t>
      </w:r>
      <w:r w:rsidR="00BF420A">
        <w:t>o scorso</w:t>
      </w:r>
      <w:r>
        <w:t xml:space="preserve"> 4 marzo.</w:t>
      </w:r>
    </w:p>
    <w:p w:rsidR="000E1AED" w:rsidRDefault="000E1AED" w:rsidP="00315A47">
      <w:pPr>
        <w:spacing w:after="120" w:line="360" w:lineRule="auto"/>
        <w:jc w:val="both"/>
      </w:pPr>
      <w:r>
        <w:t xml:space="preserve">Il Card. Bassetti ha riconosciuto la coda di un inverno </w:t>
      </w:r>
      <w:r w:rsidR="00BF420A">
        <w:t xml:space="preserve">sociale </w:t>
      </w:r>
      <w:r>
        <w:t xml:space="preserve">nella paura del futuro </w:t>
      </w:r>
      <w:r w:rsidR="00BF420A">
        <w:t>(«</w:t>
      </w:r>
      <w:r>
        <w:t>legata al tasso di disoccupazione dei giovani, al livello di impoverimento delle famiglie, al senso di abbandono che umilia le periferie</w:t>
      </w:r>
      <w:r w:rsidR="00BF420A">
        <w:t>»</w:t>
      </w:r>
      <w:r>
        <w:t xml:space="preserve">) come in quella dell’immigrato </w:t>
      </w:r>
      <w:r w:rsidR="00BF420A">
        <w:t>(«</w:t>
      </w:r>
      <w:r>
        <w:t>indice spesso di chiusure su cui rischia di attecchire una forma di involuzione del principio di nazionalità</w:t>
      </w:r>
      <w:r w:rsidR="00BF420A">
        <w:t>»)</w:t>
      </w:r>
      <w:r>
        <w:t xml:space="preserve">. L’inverno – ha aggiunto – </w:t>
      </w:r>
      <w:r w:rsidR="00BF420A">
        <w:t>«</w:t>
      </w:r>
      <w:r>
        <w:t>si acutizza in un disagio che alla lunga diventa risentimento, litigiosità, rabbia sociale</w:t>
      </w:r>
      <w:r w:rsidR="00BF420A">
        <w:t>»</w:t>
      </w:r>
      <w:r>
        <w:t xml:space="preserve">, come pure nella </w:t>
      </w:r>
      <w:r w:rsidR="00BF420A">
        <w:t>«</w:t>
      </w:r>
      <w:r>
        <w:t>disaffezione profonda e diffusa che investe l’inadeguatezza della politica tradizionale, rispetto alla quale ha avuto buon gioco una nuova forma di protagonismo e di consenso dal basso, attivo e diffuso, anche se esso non è ancora prova di autentica partecipazione democratica</w:t>
      </w:r>
      <w:r w:rsidR="00BF420A">
        <w:t>»</w:t>
      </w:r>
      <w:r>
        <w:t>.</w:t>
      </w:r>
    </w:p>
    <w:p w:rsidR="000E1AED" w:rsidRDefault="000E1AED" w:rsidP="00315A47">
      <w:pPr>
        <w:spacing w:after="120" w:line="360" w:lineRule="auto"/>
        <w:jc w:val="both"/>
      </w:pPr>
      <w:r>
        <w:t xml:space="preserve">Dopo aver </w:t>
      </w:r>
      <w:r w:rsidR="00BF420A">
        <w:t xml:space="preserve">messo in guardia circa </w:t>
      </w:r>
      <w:r>
        <w:t xml:space="preserve">l’assenza di facili soluzioni per uscire dalla notte invernale, il Presidente della CEI ha fatto appello alla necessità di </w:t>
      </w:r>
      <w:r w:rsidR="00BF420A">
        <w:t>«ritrovare</w:t>
      </w:r>
      <w:r>
        <w:t xml:space="preserve"> una visione ampia e condivisa, un progetto-Paese che</w:t>
      </w:r>
      <w:r w:rsidR="00BF420A">
        <w:t xml:space="preserve"> -</w:t>
      </w:r>
      <w:r>
        <w:t xml:space="preserve"> dalla risposta al bisogno immediato</w:t>
      </w:r>
      <w:r w:rsidR="00BF420A">
        <w:t xml:space="preserve"> -</w:t>
      </w:r>
      <w:r>
        <w:t xml:space="preserve"> consenta di elevarsi al piano di una cultura solidale</w:t>
      </w:r>
      <w:r w:rsidR="00BF420A">
        <w:t>»</w:t>
      </w:r>
      <w:r>
        <w:t>.</w:t>
      </w:r>
    </w:p>
    <w:p w:rsidR="000E1AED" w:rsidRDefault="000E1AED" w:rsidP="00315A47">
      <w:pPr>
        <w:spacing w:after="120" w:line="360" w:lineRule="auto"/>
        <w:jc w:val="both"/>
      </w:pPr>
      <w:r>
        <w:t xml:space="preserve">Su tale fronte ha assicurato la presenza operosa della Chiesa, dopo aver anche riconosciuto come </w:t>
      </w:r>
      <w:r w:rsidR="00BF420A">
        <w:t>«</w:t>
      </w:r>
      <w:r>
        <w:t>a volte l’inverno si presenti pure con il volto di una fede che incide poco</w:t>
      </w:r>
      <w:r w:rsidR="00BF420A">
        <w:t>»</w:t>
      </w:r>
      <w:r>
        <w:t xml:space="preserve">, perché </w:t>
      </w:r>
      <w:r w:rsidR="00BF420A">
        <w:t>«</w:t>
      </w:r>
      <w:r>
        <w:t>dissociata dal giudizio sulla realtà sociale e dalle scelte conseguenti</w:t>
      </w:r>
      <w:r w:rsidR="00BF420A">
        <w:t>»</w:t>
      </w:r>
      <w:r>
        <w:t>.</w:t>
      </w:r>
    </w:p>
    <w:p w:rsidR="000E1AED" w:rsidRDefault="000E1AED" w:rsidP="00315A47">
      <w:pPr>
        <w:spacing w:after="120" w:line="360" w:lineRule="auto"/>
        <w:jc w:val="both"/>
      </w:pPr>
      <w:r>
        <w:t>Si è</w:t>
      </w:r>
      <w:r w:rsidR="00B723EB">
        <w:t>,</w:t>
      </w:r>
      <w:r>
        <w:t xml:space="preserve"> quindi</w:t>
      </w:r>
      <w:r w:rsidR="00B723EB">
        <w:t>,</w:t>
      </w:r>
      <w:r>
        <w:t xml:space="preserve"> fatto interprete di </w:t>
      </w:r>
      <w:r w:rsidR="00B723EB">
        <w:t>«</w:t>
      </w:r>
      <w:r>
        <w:t>una Chiesa che si riconosce nella tradizione democratica del Paese</w:t>
      </w:r>
      <w:r w:rsidR="00B723EB">
        <w:t>»</w:t>
      </w:r>
      <w:r>
        <w:t xml:space="preserve"> e avverte </w:t>
      </w:r>
      <w:r w:rsidR="00B723EB">
        <w:t>«</w:t>
      </w:r>
      <w:r>
        <w:t>la responsabilità di contribuire a mantenerlo unito</w:t>
      </w:r>
      <w:r w:rsidR="009420D5">
        <w:t>»</w:t>
      </w:r>
      <w:r>
        <w:t xml:space="preserve">, portando avanti </w:t>
      </w:r>
      <w:r w:rsidR="009420D5">
        <w:t>«</w:t>
      </w:r>
      <w:r>
        <w:t>un lavoro educativo e formativo appassionato</w:t>
      </w:r>
      <w:r w:rsidR="00B723EB">
        <w:t>»</w:t>
      </w:r>
      <w:r>
        <w:t>.</w:t>
      </w:r>
    </w:p>
    <w:p w:rsidR="000E1AED" w:rsidRDefault="000E1AED" w:rsidP="00315A47">
      <w:pPr>
        <w:spacing w:after="120" w:line="360" w:lineRule="auto"/>
        <w:jc w:val="both"/>
      </w:pPr>
      <w:r>
        <w:t xml:space="preserve">Ne è scaturito – alla vigilia dell’avvio ufficiale della nuova Legislatura – </w:t>
      </w:r>
      <w:r w:rsidR="00B723EB">
        <w:t>«</w:t>
      </w:r>
      <w:r>
        <w:t>l’invito al dialogo sociale</w:t>
      </w:r>
      <w:r w:rsidR="00B723EB">
        <w:t>»</w:t>
      </w:r>
      <w:r>
        <w:t xml:space="preserve"> e il riferimento alla Carta costituzionale e ai suoi valori, </w:t>
      </w:r>
      <w:r w:rsidR="00B723EB">
        <w:t>«</w:t>
      </w:r>
      <w:r>
        <w:t>in nome dei quali alte cariche dello Stato, come umili servitori, hanno saputo dare la vita</w:t>
      </w:r>
      <w:r w:rsidR="00B723EB">
        <w:t>»</w:t>
      </w:r>
      <w:r>
        <w:t>.</w:t>
      </w:r>
    </w:p>
    <w:p w:rsidR="000E1AED" w:rsidRDefault="000E1AED" w:rsidP="00315A47">
      <w:pPr>
        <w:spacing w:after="120" w:line="360" w:lineRule="auto"/>
        <w:jc w:val="both"/>
      </w:pPr>
      <w:r>
        <w:t xml:space="preserve">Infine, tornando sull’esito del voto elettorale, il Cardinale ha ricordato ai partiti </w:t>
      </w:r>
      <w:r w:rsidR="00B723EB">
        <w:t>«</w:t>
      </w:r>
      <w:r>
        <w:t>non solo il diritto, ma anche il dovere di governare e orientare la società</w:t>
      </w:r>
      <w:r w:rsidR="00B723EB">
        <w:t>»</w:t>
      </w:r>
      <w:r>
        <w:t xml:space="preserve">. Per questo ha </w:t>
      </w:r>
      <w:r w:rsidR="00B723EB">
        <w:t>chiesto</w:t>
      </w:r>
      <w:r>
        <w:t xml:space="preserve"> che </w:t>
      </w:r>
      <w:r w:rsidR="008332BF">
        <w:t>«</w:t>
      </w:r>
      <w:r>
        <w:t xml:space="preserve">il Parlamento esprima una maggioranza che interpreti non soltanto le ambizioni delle </w:t>
      </w:r>
      <w:r>
        <w:lastRenderedPageBreak/>
        <w:t>forze politiche, ma i bisogni fondamentali della gente, a partire da quanti sono più in difficoltà</w:t>
      </w:r>
      <w:r w:rsidR="008332BF">
        <w:t>»</w:t>
      </w:r>
      <w:r>
        <w:t xml:space="preserve">. </w:t>
      </w:r>
    </w:p>
    <w:p w:rsidR="000E1AED" w:rsidRDefault="000E1AED" w:rsidP="00315A47">
      <w:pPr>
        <w:spacing w:after="120" w:line="360" w:lineRule="auto"/>
        <w:jc w:val="both"/>
        <w:rPr>
          <w:szCs w:val="24"/>
        </w:rPr>
      </w:pPr>
      <w:r>
        <w:t>Il Cardinale Presidente ha rivolto, infine, un pensiero al Santo Padre, sottolineando come p</w:t>
      </w:r>
      <w:r>
        <w:rPr>
          <w:szCs w:val="24"/>
        </w:rPr>
        <w:t xml:space="preserve">er tutte le Chiese che sono in Italia il quinto anniversario del pontificato di Papa Francesco sia </w:t>
      </w:r>
      <w:r w:rsidR="008332BF">
        <w:rPr>
          <w:szCs w:val="24"/>
        </w:rPr>
        <w:t>«</w:t>
      </w:r>
      <w:r>
        <w:rPr>
          <w:szCs w:val="24"/>
        </w:rPr>
        <w:t>motivo di profonda gratitudine, nella consapevolezza di dover proseguire con rinnovato impegno il cammino pastorale da lui proposto</w:t>
      </w:r>
      <w:r w:rsidR="008332BF">
        <w:rPr>
          <w:szCs w:val="24"/>
        </w:rPr>
        <w:t>»</w:t>
      </w:r>
      <w:r>
        <w:rPr>
          <w:szCs w:val="24"/>
        </w:rPr>
        <w:t>.</w:t>
      </w:r>
    </w:p>
    <w:p w:rsidR="00BD34CC" w:rsidRPr="00E6575F" w:rsidRDefault="00BD34CC" w:rsidP="00315A47">
      <w:pPr>
        <w:spacing w:after="120" w:line="360" w:lineRule="auto"/>
        <w:jc w:val="both"/>
        <w:rPr>
          <w:i/>
        </w:rPr>
      </w:pPr>
    </w:p>
    <w:p w:rsidR="004657EE" w:rsidRPr="008332BF" w:rsidRDefault="008332BF" w:rsidP="00315A47">
      <w:pPr>
        <w:spacing w:after="120" w:line="360" w:lineRule="auto"/>
        <w:jc w:val="both"/>
        <w:rPr>
          <w:b/>
        </w:rPr>
      </w:pPr>
      <w:r w:rsidRPr="008332BF">
        <w:rPr>
          <w:b/>
        </w:rPr>
        <w:t>Cammino di maturità</w:t>
      </w:r>
    </w:p>
    <w:p w:rsidR="008B73F2" w:rsidRDefault="008B73F2" w:rsidP="00315A47">
      <w:pPr>
        <w:spacing w:after="120" w:line="360" w:lineRule="auto"/>
        <w:jc w:val="both"/>
      </w:pPr>
      <w:r>
        <w:t>Un tempo di convocazione e condivisione è quello che caratterizzerà l’esperienza estiva di decine di migliaia di giovani italiani</w:t>
      </w:r>
      <w:r w:rsidR="008332BF">
        <w:t xml:space="preserve"> che animeranno a livello territoriale decine di pellegrinaggi di fede</w:t>
      </w:r>
      <w:r>
        <w:t>; un’esperienza che culminerà a Roma nell’incontro con il Santo Padre (11–12 agosto).</w:t>
      </w:r>
    </w:p>
    <w:p w:rsidR="008B73F2" w:rsidRDefault="008B73F2" w:rsidP="00315A47">
      <w:pPr>
        <w:spacing w:after="120" w:line="360" w:lineRule="auto"/>
        <w:jc w:val="both"/>
      </w:pPr>
      <w:r>
        <w:t>Il cammino verso il Sinodo dei</w:t>
      </w:r>
      <w:r w:rsidR="008332BF">
        <w:t xml:space="preserve"> Vescovi del prossimo ottobre (</w:t>
      </w:r>
      <w:r w:rsidRPr="008332BF">
        <w:rPr>
          <w:i/>
        </w:rPr>
        <w:t>I giovani, la fede e il discernimento vocazionale</w:t>
      </w:r>
      <w:r>
        <w:t xml:space="preserve">), si sta </w:t>
      </w:r>
      <w:r w:rsidR="008332BF">
        <w:t xml:space="preserve">così </w:t>
      </w:r>
      <w:r>
        <w:t>rivelando un’opportunità che vede le Diocesi italiane dedicare un importante lavoro di ascolto delle nuove generazioni e</w:t>
      </w:r>
      <w:r w:rsidRPr="008B73F2">
        <w:t>, allo stesso tempo,</w:t>
      </w:r>
      <w:r>
        <w:t xml:space="preserve"> di dialogo con </w:t>
      </w:r>
      <w:r w:rsidRPr="008B73F2">
        <w:t>le</w:t>
      </w:r>
      <w:r>
        <w:t xml:space="preserve"> istituzioni locali formative e lavorative.</w:t>
      </w:r>
    </w:p>
    <w:p w:rsidR="008B73F2" w:rsidRDefault="008332BF" w:rsidP="00315A47">
      <w:pPr>
        <w:spacing w:after="120" w:line="360" w:lineRule="auto"/>
        <w:jc w:val="both"/>
      </w:pPr>
      <w:r>
        <w:t>A tale riguardo, n</w:t>
      </w:r>
      <w:r w:rsidR="008B73F2">
        <w:t xml:space="preserve">ella comunicazione offerta ai membri del Consiglio Permanente si è sottolineata la responsabilità degli adulti nel testimoniare </w:t>
      </w:r>
      <w:r>
        <w:t xml:space="preserve">ai giovani </w:t>
      </w:r>
      <w:r w:rsidR="008B73F2">
        <w:t>ragioni di vita; la centralità dei legami e degli affetti</w:t>
      </w:r>
      <w:r>
        <w:t>,</w:t>
      </w:r>
      <w:r w:rsidR="008B73F2">
        <w:t xml:space="preserve"> quali via di un riconoscimento in forza del quale il Vangelo può </w:t>
      </w:r>
      <w:r w:rsidR="008B73F2" w:rsidRPr="00F70FD9">
        <w:t xml:space="preserve">ancora </w:t>
      </w:r>
      <w:r>
        <w:t xml:space="preserve">esprimere il fascino di </w:t>
      </w:r>
      <w:r w:rsidR="008B73F2">
        <w:t xml:space="preserve">qualcosa di autenticamente umano; la consapevolezza che la maturità </w:t>
      </w:r>
      <w:r>
        <w:t xml:space="preserve">verso la quale le nuove </w:t>
      </w:r>
      <w:r w:rsidR="007C7900">
        <w:t>generazioni</w:t>
      </w:r>
      <w:r>
        <w:t xml:space="preserve"> sono incamminate cresce nella</w:t>
      </w:r>
      <w:r w:rsidR="008B73F2">
        <w:t xml:space="preserve"> disponibilità a restituire, a prendersi cura, al rinunciare a favore di altri.</w:t>
      </w:r>
    </w:p>
    <w:p w:rsidR="008B73F2" w:rsidRDefault="008B73F2" w:rsidP="00315A47">
      <w:pPr>
        <w:spacing w:after="120" w:line="360" w:lineRule="auto"/>
        <w:jc w:val="both"/>
      </w:pPr>
      <w:r>
        <w:t xml:space="preserve">In primo piano </w:t>
      </w:r>
      <w:r w:rsidR="007C7900">
        <w:t xml:space="preserve">è stato richiamato anche </w:t>
      </w:r>
      <w:r>
        <w:t xml:space="preserve">il tema della paternità del presbitero e l’attenzione a costruire alleanze educative con le diverse agenzie </w:t>
      </w:r>
      <w:r w:rsidR="007C7900">
        <w:t>che insistono sul</w:t>
      </w:r>
      <w:r>
        <w:t xml:space="preserve"> territorio.</w:t>
      </w:r>
    </w:p>
    <w:p w:rsidR="008B73F2" w:rsidRDefault="008B73F2" w:rsidP="00315A47">
      <w:pPr>
        <w:spacing w:after="120" w:line="360" w:lineRule="auto"/>
        <w:jc w:val="both"/>
        <w:rPr>
          <w:b/>
        </w:rPr>
      </w:pPr>
    </w:p>
    <w:p w:rsidR="00F04700" w:rsidRDefault="004657EE" w:rsidP="00F04700">
      <w:pPr>
        <w:spacing w:after="120" w:line="360" w:lineRule="auto"/>
        <w:jc w:val="both"/>
        <w:rPr>
          <w:b/>
        </w:rPr>
      </w:pPr>
      <w:r w:rsidRPr="00BD34CC">
        <w:rPr>
          <w:b/>
        </w:rPr>
        <w:t xml:space="preserve">3. </w:t>
      </w:r>
      <w:r w:rsidR="00430C78">
        <w:rPr>
          <w:b/>
        </w:rPr>
        <w:t xml:space="preserve">Le Chiese per un Mediterraneo di pace </w:t>
      </w:r>
    </w:p>
    <w:p w:rsidR="00F04700" w:rsidRDefault="00315A47" w:rsidP="00F04700">
      <w:pPr>
        <w:spacing w:after="120" w:line="360" w:lineRule="auto"/>
        <w:jc w:val="both"/>
      </w:pPr>
      <w:r>
        <w:t xml:space="preserve">La proposta avanzata dal Cardinale Presidente di promuovere un </w:t>
      </w:r>
      <w:r w:rsidRPr="001C763C">
        <w:rPr>
          <w:i/>
        </w:rPr>
        <w:t>Incontro di riflessione e spiritualità per la pace nel Mediterraneo</w:t>
      </w:r>
      <w:r>
        <w:t xml:space="preserve"> è stata ripresa</w:t>
      </w:r>
      <w:r w:rsidR="001C763C">
        <w:t>, condivisa</w:t>
      </w:r>
      <w:r>
        <w:t xml:space="preserve"> ed approfondita nei lavori del Consiglio Permanente.</w:t>
      </w:r>
      <w:r w:rsidR="001C763C" w:rsidRPr="001C763C">
        <w:t xml:space="preserve"> I Vescovi hanno sottolineato la necessità che </w:t>
      </w:r>
      <w:r w:rsidR="001C763C">
        <w:t xml:space="preserve">tale iniziativa sia </w:t>
      </w:r>
      <w:r w:rsidR="001C763C">
        <w:lastRenderedPageBreak/>
        <w:t>pensata</w:t>
      </w:r>
      <w:r w:rsidR="001C763C" w:rsidRPr="001C763C">
        <w:t xml:space="preserve"> secondo un progetto aperto </w:t>
      </w:r>
      <w:r w:rsidR="00F04700">
        <w:t xml:space="preserve">e </w:t>
      </w:r>
      <w:r w:rsidR="001C763C" w:rsidRPr="001C763C">
        <w:t xml:space="preserve">inclusivo, da svilupparsi nel tempo; un processo da avviare con la costituzione di un Comitato </w:t>
      </w:r>
      <w:r w:rsidR="001C763C">
        <w:t xml:space="preserve">che possa </w:t>
      </w:r>
      <w:r w:rsidR="001C763C" w:rsidRPr="001C763C">
        <w:t>elaborare contenuti e programmi, a partire innanzitutto da un censire e abbracciare con visione unitaria le iniziative già in atto. I</w:t>
      </w:r>
      <w:r w:rsidR="001C763C">
        <w:t>l Consiglio</w:t>
      </w:r>
      <w:r w:rsidR="001C763C" w:rsidRPr="001C763C">
        <w:t xml:space="preserve">, che si </w:t>
      </w:r>
      <w:r w:rsidR="001C763C">
        <w:t>è fatto interprete</w:t>
      </w:r>
      <w:r w:rsidR="001C763C" w:rsidRPr="001C763C">
        <w:t xml:space="preserve"> del dramma di decine di migliaia di morti nel Mediterraneo, </w:t>
      </w:r>
      <w:r w:rsidR="00F04700">
        <w:t>intende</w:t>
      </w:r>
      <w:r w:rsidR="001C763C" w:rsidRPr="001C763C">
        <w:t xml:space="preserve"> valorizzare </w:t>
      </w:r>
      <w:r w:rsidR="001C763C">
        <w:t xml:space="preserve">le </w:t>
      </w:r>
      <w:r w:rsidR="001C763C" w:rsidRPr="001C763C">
        <w:t>Chiese che su questo mare si affacciano</w:t>
      </w:r>
      <w:r w:rsidR="001C763C">
        <w:t xml:space="preserve">, ponendosi in ascolto attento della loro </w:t>
      </w:r>
      <w:r w:rsidR="001A131B">
        <w:t xml:space="preserve">provata </w:t>
      </w:r>
      <w:r w:rsidR="001C763C">
        <w:t>testimonianza.</w:t>
      </w:r>
      <w:r w:rsidR="0016217E">
        <w:t xml:space="preserve"> Lo scambio di informazioni, il dialogo e il servizio alla pace rimangono le finalità di un incontro che si vuole abbia la cifra della profezia.</w:t>
      </w:r>
    </w:p>
    <w:p w:rsidR="001C763C" w:rsidRPr="00835F53" w:rsidRDefault="001C763C" w:rsidP="001A131B">
      <w:pPr>
        <w:spacing w:after="120" w:line="360" w:lineRule="auto"/>
        <w:jc w:val="both"/>
        <w:rPr>
          <w:rFonts w:ascii="Maiandra GD" w:hAnsi="Maiandra GD"/>
        </w:rPr>
      </w:pPr>
      <w:r>
        <w:t xml:space="preserve">Accanto alla </w:t>
      </w:r>
      <w:r w:rsidR="00F04700">
        <w:t>dimensione di incontro fraterno e pastorale tra Vescovi, si è posta attenzione alla possibilità di coinvolgere nell’iniziativa anche le nuove generazioni</w:t>
      </w:r>
      <w:r>
        <w:rPr>
          <w:rFonts w:ascii="Maiandra GD" w:hAnsi="Maiandra GD"/>
        </w:rPr>
        <w:t xml:space="preserve">. </w:t>
      </w:r>
    </w:p>
    <w:p w:rsidR="00BD34CC" w:rsidRDefault="00BD34CC" w:rsidP="00315A47">
      <w:pPr>
        <w:spacing w:after="120" w:line="360" w:lineRule="auto"/>
        <w:jc w:val="both"/>
      </w:pPr>
    </w:p>
    <w:p w:rsidR="004657EE" w:rsidRPr="00BD34CC" w:rsidRDefault="004657EE" w:rsidP="00315A47">
      <w:pPr>
        <w:spacing w:after="120" w:line="360" w:lineRule="auto"/>
        <w:jc w:val="both"/>
        <w:rPr>
          <w:b/>
        </w:rPr>
      </w:pPr>
      <w:r w:rsidRPr="00BD34CC">
        <w:rPr>
          <w:b/>
        </w:rPr>
        <w:t>4. Lettera alle parrocchie dalla CEMI</w:t>
      </w:r>
    </w:p>
    <w:p w:rsidR="00430C78" w:rsidRDefault="00430C78" w:rsidP="00430C78">
      <w:pPr>
        <w:spacing w:after="120" w:line="360" w:lineRule="auto"/>
        <w:ind w:right="284"/>
        <w:jc w:val="both"/>
      </w:pPr>
      <w:r w:rsidRPr="0072703E">
        <w:t xml:space="preserve">A venticinque anni dal documento </w:t>
      </w:r>
      <w:r w:rsidRPr="0072703E">
        <w:rPr>
          <w:i/>
        </w:rPr>
        <w:t>“Ero forestiero e mi avete ospitato”</w:t>
      </w:r>
      <w:r w:rsidRPr="0072703E">
        <w:t xml:space="preserve">, </w:t>
      </w:r>
      <w:r>
        <w:t xml:space="preserve">il Consiglio Permanente ha approvato una </w:t>
      </w:r>
      <w:r w:rsidRPr="0072703E">
        <w:rPr>
          <w:i/>
        </w:rPr>
        <w:t>Lettera alle parrocchie</w:t>
      </w:r>
      <w:r>
        <w:t>, predisposta dal</w:t>
      </w:r>
      <w:r w:rsidRPr="0072703E">
        <w:t>la Commissione Episcopale per le Migrazioni</w:t>
      </w:r>
      <w:r>
        <w:t>,</w:t>
      </w:r>
      <w:r w:rsidRPr="0072703E">
        <w:t xml:space="preserve"> per aiutare </w:t>
      </w:r>
      <w:r>
        <w:t xml:space="preserve">le comunità </w:t>
      </w:r>
      <w:r w:rsidRPr="0072703E">
        <w:t xml:space="preserve">a passare dalla paura all’incontro, dall’incontro alla relazione, dalla relazione </w:t>
      </w:r>
      <w:r>
        <w:t xml:space="preserve">all’interazione e </w:t>
      </w:r>
      <w:r w:rsidRPr="0072703E">
        <w:t xml:space="preserve">all’integrazione. </w:t>
      </w:r>
    </w:p>
    <w:p w:rsidR="00430C78" w:rsidRPr="0072703E" w:rsidRDefault="000C3FA6" w:rsidP="00430C78">
      <w:pPr>
        <w:spacing w:after="120" w:line="360" w:lineRule="auto"/>
        <w:ind w:right="284"/>
        <w:jc w:val="both"/>
      </w:pPr>
      <w:r>
        <w:t xml:space="preserve">Il </w:t>
      </w:r>
      <w:r w:rsidR="00430C78" w:rsidRPr="0072703E">
        <w:t>testo</w:t>
      </w:r>
      <w:r>
        <w:t xml:space="preserve"> intende</w:t>
      </w:r>
      <w:r w:rsidR="00430C78" w:rsidRPr="0072703E">
        <w:t xml:space="preserve"> condividere una riflessione sul tema dell’immigrazione per non far mancare una parola di aiuto al discernimento comunitario, di stimolo a rendere la fede capace, ancora una volta, di incarnarsi nella storia, di gratitudine e di incoraggiamento a quelle comunità che hanno già accolto.</w:t>
      </w:r>
    </w:p>
    <w:p w:rsidR="00BD34CC" w:rsidRDefault="00BD34CC" w:rsidP="00315A47">
      <w:pPr>
        <w:spacing w:after="120" w:line="360" w:lineRule="auto"/>
        <w:jc w:val="both"/>
      </w:pPr>
    </w:p>
    <w:p w:rsidR="004657EE" w:rsidRPr="00BD34CC" w:rsidRDefault="004657EE" w:rsidP="00315A47">
      <w:pPr>
        <w:spacing w:after="120" w:line="360" w:lineRule="auto"/>
        <w:jc w:val="both"/>
        <w:rPr>
          <w:b/>
        </w:rPr>
      </w:pPr>
      <w:r w:rsidRPr="00BD34CC">
        <w:rPr>
          <w:b/>
        </w:rPr>
        <w:t>5. Varie</w:t>
      </w:r>
    </w:p>
    <w:p w:rsidR="00B745B8" w:rsidRDefault="00F54806" w:rsidP="00315A47">
      <w:pPr>
        <w:spacing w:after="120" w:line="360" w:lineRule="auto"/>
        <w:jc w:val="both"/>
      </w:pPr>
      <w:r>
        <w:t xml:space="preserve">Nel corso </w:t>
      </w:r>
      <w:r w:rsidR="007C7900">
        <w:t>della presente</w:t>
      </w:r>
      <w:r>
        <w:t xml:space="preserve"> sessione primaverile, il Consiglio Permanente ha approvato l’ordine del giorno dell’Assemblea Generale, che si svolgerà in Vaticano, nell’</w:t>
      </w:r>
      <w:r w:rsidR="002D4DCF">
        <w:t>A</w:t>
      </w:r>
      <w:r>
        <w:t xml:space="preserve">ula del Sinodo, da lunedì </w:t>
      </w:r>
      <w:r w:rsidR="00C306C1">
        <w:t>21 a giovedì 24 maggio prossimi e che sarà aperta dal</w:t>
      </w:r>
      <w:r w:rsidR="000416C2">
        <w:t>l’intervento del</w:t>
      </w:r>
      <w:r w:rsidR="00C306C1">
        <w:t xml:space="preserve"> Santo Padre</w:t>
      </w:r>
      <w:r w:rsidR="000416C2">
        <w:t xml:space="preserve"> </w:t>
      </w:r>
      <w:r w:rsidR="007C7900">
        <w:t>in</w:t>
      </w:r>
      <w:r w:rsidR="000416C2">
        <w:t xml:space="preserve"> dialogo con i Vescovi</w:t>
      </w:r>
      <w:r w:rsidR="00C306C1">
        <w:t>.</w:t>
      </w:r>
      <w:r w:rsidR="00E60976">
        <w:t xml:space="preserve"> In particolare, il confronto tra i </w:t>
      </w:r>
      <w:r w:rsidR="000416C2">
        <w:t xml:space="preserve">membri del Consiglio </w:t>
      </w:r>
      <w:r w:rsidR="00E60976">
        <w:t xml:space="preserve">ha </w:t>
      </w:r>
      <w:r w:rsidR="00584652">
        <w:t>contribuito ad approfondire</w:t>
      </w:r>
      <w:r w:rsidR="00E60976">
        <w:t xml:space="preserve"> contenuti e modalità di svolgimento del tema principale </w:t>
      </w:r>
      <w:r w:rsidR="007C7900">
        <w:t>dei lavori</w:t>
      </w:r>
      <w:r w:rsidR="00584652">
        <w:t xml:space="preserve"> </w:t>
      </w:r>
      <w:r w:rsidR="00E60976">
        <w:t>(</w:t>
      </w:r>
      <w:r w:rsidR="00E60976" w:rsidRPr="00E60976">
        <w:rPr>
          <w:i/>
        </w:rPr>
        <w:t>Quale presenza ecclesiale nell’attuale contesto comunicativo</w:t>
      </w:r>
      <w:r w:rsidR="00752E8C">
        <w:t>):</w:t>
      </w:r>
      <w:r w:rsidR="000614B5">
        <w:t xml:space="preserve"> </w:t>
      </w:r>
      <w:r w:rsidR="00752E8C">
        <w:t>s</w:t>
      </w:r>
      <w:r w:rsidR="00B745B8">
        <w:t xml:space="preserve">i intende riflettere a partire dalla cultura disegnata dalla rivoluzione digitale, che ha trasformato non soltanto il </w:t>
      </w:r>
      <w:r w:rsidR="00B745B8">
        <w:lastRenderedPageBreak/>
        <w:t xml:space="preserve">modo di comunicare – </w:t>
      </w:r>
      <w:r w:rsidR="00752E8C">
        <w:t>imponendo</w:t>
      </w:r>
      <w:r w:rsidR="00B745B8">
        <w:t xml:space="preserve"> una riorganizzazione dei media tradizionali – ma anche quello di pensare, di vivere e relazionarsi. Una particolare attenzione si richiede che venga riservata alla rivalutazione del “</w:t>
      </w:r>
      <w:r w:rsidR="00B745B8" w:rsidRPr="00356EAF">
        <w:rPr>
          <w:i/>
        </w:rPr>
        <w:t>Direttorio sulle comunicazioni sociali nella missione della Chiesa</w:t>
      </w:r>
      <w:r w:rsidR="00B745B8">
        <w:t xml:space="preserve">” – specialmente per lo sguardo educativo che l’attraversa – e </w:t>
      </w:r>
      <w:r w:rsidR="00752E8C">
        <w:t>agli spunti emersi nel</w:t>
      </w:r>
      <w:r w:rsidR="00B745B8">
        <w:t xml:space="preserve"> Convegno Ecclesiale Nazionale di Firenze.</w:t>
      </w:r>
    </w:p>
    <w:p w:rsidR="00B745B8" w:rsidRDefault="00752E8C" w:rsidP="00315A47">
      <w:pPr>
        <w:spacing w:after="120" w:line="360" w:lineRule="auto"/>
        <w:jc w:val="both"/>
      </w:pPr>
      <w:r>
        <w:t>Il Consiglio Permanente ha, inoltre, messo</w:t>
      </w:r>
      <w:r w:rsidR="002D4DCF">
        <w:t xml:space="preserve"> a fuoco le tematiche che caratterizzeranno l’Assemblea Generale straordinaria, che si svolgerà pure a Roma, presso l’Aula del Sinodo in Vaticano, da lunedì 12 a giovedì 15 novembre 2018.</w:t>
      </w:r>
      <w:r w:rsidR="00A815DE">
        <w:t xml:space="preserve"> I</w:t>
      </w:r>
      <w:r w:rsidR="00B745B8">
        <w:t xml:space="preserve"> lavori si concentreranno essenzialmente sull’approvazione complessiva della terza edizione italiana del Messale Romano</w:t>
      </w:r>
      <w:r w:rsidR="00C33DC6">
        <w:t xml:space="preserve">, all’interno di una riflessione più ampia </w:t>
      </w:r>
      <w:r w:rsidR="00B745B8">
        <w:t>sulla qualità della vita liturgica delle Diocesi.</w:t>
      </w:r>
      <w:r w:rsidR="002E705C">
        <w:t xml:space="preserve"> </w:t>
      </w:r>
      <w:r w:rsidR="00B745B8">
        <w:t>Accanto a questo tema principale, si affronterà anche la presenza e il servizio nella pastorale di presbiteri diocesani non italiani. L’intento</w:t>
      </w:r>
      <w:r w:rsidR="0088002D">
        <w:t xml:space="preserve"> </w:t>
      </w:r>
      <w:r w:rsidR="00B745B8">
        <w:t xml:space="preserve">è quello di sviluppare un’accoglienza che sia sempre meglio inserita in una progettualità e in uno spirito di autentica cooperazione </w:t>
      </w:r>
      <w:r w:rsidR="00C33DC6">
        <w:t xml:space="preserve">missionaria </w:t>
      </w:r>
      <w:r w:rsidR="00B745B8">
        <w:t>tra le Chiese.</w:t>
      </w:r>
    </w:p>
    <w:p w:rsidR="00275079" w:rsidRDefault="00275079" w:rsidP="00315A47">
      <w:pPr>
        <w:spacing w:after="120" w:line="360" w:lineRule="auto"/>
        <w:jc w:val="both"/>
      </w:pPr>
      <w:r>
        <w:t xml:space="preserve">Il Consiglio Permanente ha approvato la proposta – che sarà sottoposta alla prossima Assemblea Generale – di una bozza volta ad aggiornare il Decreto generale della CEI del 1999 in materia di </w:t>
      </w:r>
      <w:r w:rsidRPr="00752E8C">
        <w:rPr>
          <w:i/>
        </w:rPr>
        <w:t>Disposizioni per la tutela del diritto alla buona fama e alla riservatezza</w:t>
      </w:r>
      <w:r>
        <w:t>.</w:t>
      </w:r>
    </w:p>
    <w:p w:rsidR="00F32160" w:rsidRPr="00F32160" w:rsidRDefault="00F32160" w:rsidP="00315A47">
      <w:pPr>
        <w:spacing w:after="120" w:line="360" w:lineRule="auto"/>
        <w:jc w:val="both"/>
      </w:pPr>
      <w:r>
        <w:t xml:space="preserve">Alla vigilia della Settimana Santa, i Vescovi hanno fatto proprio l’appello della Congregazione per le Chiese Orientali </w:t>
      </w:r>
      <w:r w:rsidR="00332EB9">
        <w:t>con cui viene</w:t>
      </w:r>
      <w:r>
        <w:t xml:space="preserve"> raccomanda</w:t>
      </w:r>
      <w:r w:rsidR="00332EB9">
        <w:t>t</w:t>
      </w:r>
      <w:r>
        <w:t xml:space="preserve">o a tutte le comunità ecclesiali di partecipare alla Colletta del Venerdì Santo per la Terra Santa, come pure di continuare la tradizione dei pellegrinaggi, anche </w:t>
      </w:r>
      <w:r w:rsidR="00332EB9">
        <w:t>quale</w:t>
      </w:r>
      <w:r>
        <w:t xml:space="preserve"> forma concreta di vicinanza e sostegno ai cristiani che vivono in Medio Oriente.</w:t>
      </w:r>
    </w:p>
    <w:p w:rsidR="00800E57" w:rsidRDefault="00193E66" w:rsidP="00315A47">
      <w:pPr>
        <w:spacing w:after="120" w:line="360" w:lineRule="auto"/>
        <w:jc w:val="both"/>
      </w:pPr>
      <w:r>
        <w:t>In vista dell’approvazione da parte della prossima Assemblea Generale, i</w:t>
      </w:r>
      <w:r w:rsidR="005B12D2">
        <w:t xml:space="preserve">l Consiglio Permanente ha </w:t>
      </w:r>
      <w:r>
        <w:t xml:space="preserve">approvato la proposta di ripartizione – rispettivamente negli ambiti della carità, del sostentamento del clero e delle esigenze di culto e pastorale – dei fondi dell’otto per mille che perverranno nel 2018; ha </w:t>
      </w:r>
      <w:r w:rsidR="009956A5">
        <w:t xml:space="preserve">esaminato il Regolamento applicativo concernente la concessione di contributi finanziari della CEI per i beni culturali ecclesiastici e l’edilizia di culto; ha </w:t>
      </w:r>
      <w:r w:rsidR="007D653E">
        <w:t xml:space="preserve">approvato </w:t>
      </w:r>
      <w:r w:rsidR="00CD2913">
        <w:t xml:space="preserve">alcuni </w:t>
      </w:r>
      <w:r w:rsidR="00DE5344">
        <w:t xml:space="preserve">adempimenti conseguenti alla revisione delle Norme circa il regime amministrativo dei tribunali ecclesiastici </w:t>
      </w:r>
      <w:r w:rsidR="00AD67DB">
        <w:t>italiani in materia matrimoniale</w:t>
      </w:r>
      <w:r w:rsidR="005B12D2">
        <w:t>.</w:t>
      </w:r>
    </w:p>
    <w:p w:rsidR="005B4FA5" w:rsidRPr="005B4FA5" w:rsidRDefault="005B4FA5" w:rsidP="00315A47">
      <w:pPr>
        <w:spacing w:after="120" w:line="360" w:lineRule="auto"/>
        <w:jc w:val="both"/>
      </w:pPr>
      <w:r>
        <w:lastRenderedPageBreak/>
        <w:t xml:space="preserve">Infine, ha </w:t>
      </w:r>
      <w:r w:rsidRPr="005B4FA5">
        <w:t xml:space="preserve">approvato il calendario delle attività della Conferenza Episcopale Italiana per </w:t>
      </w:r>
      <w:r>
        <w:t>l’</w:t>
      </w:r>
      <w:r w:rsidRPr="005B4FA5">
        <w:t>anno pastorale</w:t>
      </w:r>
      <w:r>
        <w:t xml:space="preserve"> 2018 - 2019</w:t>
      </w:r>
      <w:r w:rsidRPr="005B4FA5">
        <w:t>.</w:t>
      </w:r>
    </w:p>
    <w:p w:rsidR="00824A9F" w:rsidRDefault="00824A9F" w:rsidP="00315A47">
      <w:pPr>
        <w:spacing w:after="120" w:line="360" w:lineRule="auto"/>
        <w:jc w:val="both"/>
      </w:pPr>
    </w:p>
    <w:p w:rsidR="004657EE" w:rsidRDefault="004657EE" w:rsidP="00315A47">
      <w:pPr>
        <w:spacing w:after="120" w:line="360" w:lineRule="auto"/>
        <w:jc w:val="both"/>
        <w:rPr>
          <w:b/>
        </w:rPr>
      </w:pPr>
      <w:r w:rsidRPr="00BD34CC">
        <w:rPr>
          <w:b/>
        </w:rPr>
        <w:t>6. Nomine</w:t>
      </w:r>
    </w:p>
    <w:p w:rsidR="00135F55" w:rsidRPr="00750569" w:rsidRDefault="00135F55" w:rsidP="00135F55">
      <w:pPr>
        <w:ind w:firstLine="708"/>
        <w:jc w:val="both"/>
        <w:rPr>
          <w:color w:val="000000"/>
          <w:szCs w:val="24"/>
        </w:rPr>
      </w:pPr>
      <w:r w:rsidRPr="00750569">
        <w:rPr>
          <w:color w:val="000000"/>
          <w:szCs w:val="24"/>
        </w:rPr>
        <w:t>Nel corso dei lavori, il Consiglio Episcopale Permanente ha provveduto alle seguenti nomine:</w:t>
      </w:r>
    </w:p>
    <w:p w:rsidR="00135F55" w:rsidRPr="00955962" w:rsidRDefault="00135F55" w:rsidP="00135F55">
      <w:pPr>
        <w:pStyle w:val="Titolo1"/>
        <w:tabs>
          <w:tab w:val="left" w:pos="5103"/>
          <w:tab w:val="decimal" w:pos="8505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955962">
        <w:rPr>
          <w:rFonts w:ascii="Book Antiqua" w:hAnsi="Book Antiqua"/>
          <w:sz w:val="24"/>
          <w:szCs w:val="24"/>
        </w:rPr>
        <w:t xml:space="preserve">- </w:t>
      </w:r>
      <w:r w:rsidRPr="00955962">
        <w:rPr>
          <w:rFonts w:ascii="Book Antiqua" w:hAnsi="Book Antiqua"/>
          <w:sz w:val="24"/>
          <w:szCs w:val="24"/>
        </w:rPr>
        <w:tab/>
        <w:t xml:space="preserve">Presidente del Comitato per gli studi superiori di teologia e di scienze religiose: S.E.R. Mons. Ignazio </w:t>
      </w:r>
      <w:r w:rsidRPr="00955962">
        <w:rPr>
          <w:rFonts w:ascii="Book Antiqua" w:hAnsi="Book Antiqua"/>
          <w:smallCaps/>
          <w:sz w:val="24"/>
          <w:szCs w:val="24"/>
        </w:rPr>
        <w:t>Sanna</w:t>
      </w:r>
      <w:r w:rsidRPr="00955962">
        <w:rPr>
          <w:rFonts w:ascii="Book Antiqua" w:hAnsi="Book Antiqua"/>
          <w:sz w:val="24"/>
          <w:szCs w:val="24"/>
        </w:rPr>
        <w:t>, Arcivescovo di Oristano.</w:t>
      </w:r>
    </w:p>
    <w:p w:rsidR="00135F55" w:rsidRPr="00955962" w:rsidRDefault="00135F55" w:rsidP="00135F55">
      <w:pPr>
        <w:ind w:left="284" w:hanging="284"/>
        <w:jc w:val="both"/>
        <w:rPr>
          <w:szCs w:val="24"/>
        </w:rPr>
      </w:pPr>
    </w:p>
    <w:p w:rsidR="00135F55" w:rsidRPr="00955962" w:rsidRDefault="00135F55" w:rsidP="00135F55">
      <w:pPr>
        <w:keepNext/>
        <w:numPr>
          <w:ilvl w:val="0"/>
          <w:numId w:val="3"/>
        </w:numPr>
        <w:spacing w:after="0" w:line="240" w:lineRule="auto"/>
        <w:ind w:left="284" w:hanging="284"/>
        <w:jc w:val="both"/>
        <w:rPr>
          <w:color w:val="000000"/>
          <w:szCs w:val="24"/>
        </w:rPr>
      </w:pPr>
      <w:r w:rsidRPr="00955962">
        <w:rPr>
          <w:szCs w:val="24"/>
        </w:rPr>
        <w:t xml:space="preserve">Presidente del Comitato per i Congressi Eucaristici Nazionali: </w:t>
      </w:r>
      <w:r w:rsidRPr="00955962">
        <w:rPr>
          <w:color w:val="000000"/>
          <w:szCs w:val="24"/>
        </w:rPr>
        <w:t xml:space="preserve">S.E.R. Mons. Antonio Giuseppe </w:t>
      </w:r>
      <w:r w:rsidRPr="00955962">
        <w:rPr>
          <w:smallCaps/>
          <w:color w:val="000000"/>
          <w:szCs w:val="24"/>
        </w:rPr>
        <w:t xml:space="preserve">Caiazzo, </w:t>
      </w:r>
      <w:r w:rsidRPr="00955962">
        <w:rPr>
          <w:color w:val="000000"/>
          <w:szCs w:val="24"/>
        </w:rPr>
        <w:t>Arcivescovo di Matera – Irsina.</w:t>
      </w:r>
    </w:p>
    <w:p w:rsidR="00135F55" w:rsidRPr="00955962" w:rsidRDefault="00135F55" w:rsidP="00135F55">
      <w:pPr>
        <w:keepNext/>
        <w:ind w:left="284"/>
        <w:jc w:val="both"/>
        <w:rPr>
          <w:color w:val="000000"/>
          <w:szCs w:val="24"/>
        </w:rPr>
      </w:pPr>
    </w:p>
    <w:p w:rsidR="00135F55" w:rsidRPr="00955962" w:rsidRDefault="00135F55" w:rsidP="00135F55">
      <w:pPr>
        <w:ind w:left="284" w:hanging="284"/>
        <w:jc w:val="both"/>
        <w:rPr>
          <w:bCs/>
          <w:szCs w:val="24"/>
        </w:rPr>
      </w:pPr>
      <w:r w:rsidRPr="00955962">
        <w:rPr>
          <w:bCs/>
          <w:szCs w:val="24"/>
        </w:rPr>
        <w:t xml:space="preserve">- </w:t>
      </w:r>
      <w:r w:rsidRPr="00955962">
        <w:rPr>
          <w:bCs/>
          <w:szCs w:val="24"/>
        </w:rPr>
        <w:tab/>
        <w:t xml:space="preserve">Presidente del Comitato per la valutazione dei progetti di intervento a favore dei beni culturali ecclesiastici e dell’edilizia di culto: S.E.R. Mons. Stefano </w:t>
      </w:r>
      <w:r w:rsidRPr="00955962">
        <w:rPr>
          <w:bCs/>
          <w:smallCaps/>
          <w:szCs w:val="24"/>
        </w:rPr>
        <w:t>Russo</w:t>
      </w:r>
      <w:r w:rsidRPr="00955962">
        <w:rPr>
          <w:bCs/>
          <w:szCs w:val="24"/>
        </w:rPr>
        <w:t>, Vescovo di Fabriano - Matelica.</w:t>
      </w:r>
    </w:p>
    <w:p w:rsidR="00135F55" w:rsidRPr="00955962" w:rsidRDefault="00135F55" w:rsidP="00135F55">
      <w:pPr>
        <w:widowControl w:val="0"/>
        <w:ind w:left="284" w:hanging="284"/>
        <w:jc w:val="both"/>
        <w:rPr>
          <w:szCs w:val="24"/>
        </w:rPr>
      </w:pPr>
    </w:p>
    <w:p w:rsidR="00135F55" w:rsidRPr="00955962" w:rsidRDefault="00135F55" w:rsidP="00135F5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955962">
        <w:rPr>
          <w:szCs w:val="24"/>
        </w:rPr>
        <w:t xml:space="preserve">Coordinatore nazionale della pastorale dei cattolici polacchi in Italia: Mons. Jan Antoni </w:t>
      </w:r>
      <w:r w:rsidRPr="00955962">
        <w:rPr>
          <w:smallCaps/>
          <w:szCs w:val="24"/>
        </w:rPr>
        <w:t>Główczyk</w:t>
      </w:r>
      <w:r w:rsidRPr="00955962">
        <w:rPr>
          <w:szCs w:val="24"/>
        </w:rPr>
        <w:t xml:space="preserve"> (Tarnów, Polonia).</w:t>
      </w:r>
    </w:p>
    <w:p w:rsidR="00135F55" w:rsidRPr="00955962" w:rsidRDefault="00135F55" w:rsidP="00135F55">
      <w:pPr>
        <w:widowControl w:val="0"/>
        <w:ind w:left="284" w:hanging="284"/>
        <w:jc w:val="both"/>
        <w:rPr>
          <w:szCs w:val="24"/>
        </w:rPr>
      </w:pPr>
    </w:p>
    <w:p w:rsidR="00135F55" w:rsidRPr="00955962" w:rsidRDefault="00135F55" w:rsidP="00135F5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i/>
          <w:szCs w:val="24"/>
        </w:rPr>
      </w:pPr>
      <w:r w:rsidRPr="00955962">
        <w:rPr>
          <w:szCs w:val="24"/>
        </w:rPr>
        <w:t xml:space="preserve">Coordinatore Nazionale della pastorale dei cattolici ungheresi in Italia: Mons. László </w:t>
      </w:r>
      <w:r w:rsidRPr="00955962">
        <w:rPr>
          <w:smallCaps/>
          <w:szCs w:val="24"/>
        </w:rPr>
        <w:t>Németh</w:t>
      </w:r>
      <w:r w:rsidRPr="00955962">
        <w:rPr>
          <w:szCs w:val="24"/>
        </w:rPr>
        <w:t xml:space="preserve"> (Esztergom-Budapest, Ungheria)</w:t>
      </w:r>
      <w:r w:rsidRPr="00955962">
        <w:rPr>
          <w:rStyle w:val="tipoincarico"/>
          <w:szCs w:val="24"/>
        </w:rPr>
        <w:t xml:space="preserve">. </w:t>
      </w:r>
    </w:p>
    <w:p w:rsidR="00135F55" w:rsidRPr="00955962" w:rsidRDefault="00135F55" w:rsidP="00135F55">
      <w:pPr>
        <w:widowControl w:val="0"/>
        <w:ind w:left="284" w:hanging="284"/>
        <w:jc w:val="both"/>
        <w:rPr>
          <w:strike/>
          <w:szCs w:val="24"/>
        </w:rPr>
      </w:pPr>
    </w:p>
    <w:p w:rsidR="00135F55" w:rsidRPr="00955962" w:rsidRDefault="00135F55" w:rsidP="00135F5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955962">
        <w:rPr>
          <w:szCs w:val="24"/>
        </w:rPr>
        <w:t xml:space="preserve">Coordinatore nazionale della pastorale dei cattolici romeni di rito latino in Italia: Mons. Anton </w:t>
      </w:r>
      <w:r w:rsidRPr="00955962">
        <w:rPr>
          <w:smallCaps/>
          <w:szCs w:val="24"/>
        </w:rPr>
        <w:t>Lucaci</w:t>
      </w:r>
      <w:r w:rsidRPr="00955962">
        <w:rPr>
          <w:szCs w:val="24"/>
        </w:rPr>
        <w:t xml:space="preserve"> (Iaşi, Romania).</w:t>
      </w:r>
    </w:p>
    <w:p w:rsidR="00135F55" w:rsidRPr="00955962" w:rsidRDefault="00135F55" w:rsidP="00135F55">
      <w:pPr>
        <w:widowControl w:val="0"/>
        <w:ind w:left="284" w:hanging="284"/>
        <w:jc w:val="both"/>
        <w:rPr>
          <w:szCs w:val="24"/>
        </w:rPr>
      </w:pPr>
    </w:p>
    <w:p w:rsidR="00135F55" w:rsidRPr="00955962" w:rsidRDefault="00135F55" w:rsidP="00135F5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955962">
        <w:rPr>
          <w:szCs w:val="24"/>
        </w:rPr>
        <w:t xml:space="preserve">Coordinatore Nazionale della pastorale dei cattolici srilankesi in Italia: Mons. Joseph Neville </w:t>
      </w:r>
      <w:r w:rsidRPr="00955962">
        <w:rPr>
          <w:smallCaps/>
          <w:szCs w:val="24"/>
        </w:rPr>
        <w:t>Perera</w:t>
      </w:r>
      <w:r w:rsidRPr="00955962">
        <w:rPr>
          <w:szCs w:val="24"/>
        </w:rPr>
        <w:t xml:space="preserve"> (Colombo, Sri Lanka).</w:t>
      </w:r>
    </w:p>
    <w:p w:rsidR="00135F55" w:rsidRPr="00955962" w:rsidRDefault="00135F55" w:rsidP="00135F55">
      <w:pPr>
        <w:widowControl w:val="0"/>
        <w:ind w:left="284" w:hanging="284"/>
        <w:jc w:val="both"/>
        <w:rPr>
          <w:szCs w:val="24"/>
        </w:rPr>
      </w:pPr>
    </w:p>
    <w:p w:rsidR="00135F55" w:rsidRPr="00955962" w:rsidRDefault="00135F55" w:rsidP="00135F5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955962">
        <w:rPr>
          <w:szCs w:val="24"/>
        </w:rPr>
        <w:t xml:space="preserve">Coordinatore nazionale della pastorale dei cattolici africani di lingua inglese in Italia: Don Matthew Eze </w:t>
      </w:r>
      <w:r w:rsidRPr="00955962">
        <w:rPr>
          <w:smallCaps/>
          <w:szCs w:val="24"/>
        </w:rPr>
        <w:t>Otuosorochukwu</w:t>
      </w:r>
      <w:r w:rsidRPr="00955962">
        <w:rPr>
          <w:szCs w:val="24"/>
        </w:rPr>
        <w:t xml:space="preserve"> (Orlu, Nigeria).</w:t>
      </w:r>
    </w:p>
    <w:p w:rsidR="00135F55" w:rsidRPr="00955962" w:rsidRDefault="00135F55" w:rsidP="00135F55">
      <w:pPr>
        <w:widowControl w:val="0"/>
        <w:ind w:left="284" w:hanging="284"/>
        <w:jc w:val="both"/>
        <w:rPr>
          <w:szCs w:val="24"/>
        </w:rPr>
      </w:pPr>
    </w:p>
    <w:p w:rsidR="00135F55" w:rsidRPr="00955962" w:rsidRDefault="00135F55" w:rsidP="00135F55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szCs w:val="24"/>
        </w:rPr>
      </w:pPr>
      <w:r w:rsidRPr="00955962">
        <w:rPr>
          <w:szCs w:val="24"/>
        </w:rPr>
        <w:t xml:space="preserve">Consulente ecclesiastico nazionale dell’Associazione Italiana Ascoltatori Radio e Televisione (AIART): Don Walter </w:t>
      </w:r>
      <w:r w:rsidRPr="00955962">
        <w:rPr>
          <w:smallCaps/>
          <w:szCs w:val="24"/>
        </w:rPr>
        <w:t>Insero</w:t>
      </w:r>
      <w:r w:rsidRPr="00955962">
        <w:rPr>
          <w:szCs w:val="24"/>
        </w:rPr>
        <w:t xml:space="preserve"> (Roma).</w:t>
      </w:r>
    </w:p>
    <w:p w:rsidR="00135F55" w:rsidRPr="00955962" w:rsidRDefault="00135F55" w:rsidP="00135F55">
      <w:pPr>
        <w:ind w:left="284" w:hanging="284"/>
        <w:jc w:val="both"/>
        <w:rPr>
          <w:szCs w:val="24"/>
          <w:highlight w:val="yellow"/>
        </w:rPr>
      </w:pPr>
    </w:p>
    <w:p w:rsidR="00135F55" w:rsidRPr="00955962" w:rsidRDefault="00135F55" w:rsidP="00135F55">
      <w:pPr>
        <w:pStyle w:val="Rientrocorpodeltesto"/>
        <w:ind w:right="0"/>
        <w:rPr>
          <w:rFonts w:ascii="Book Antiqua" w:hAnsi="Book Antiqua"/>
          <w:color w:val="000000"/>
        </w:rPr>
      </w:pPr>
      <w:r w:rsidRPr="00955962">
        <w:rPr>
          <w:rFonts w:ascii="Book Antiqua" w:hAnsi="Book Antiqua"/>
          <w:color w:val="000000"/>
        </w:rPr>
        <w:lastRenderedPageBreak/>
        <w:t>Nella riunione del 19 marzo 2018, la Presidenza ha proceduto alle seguenti nomine:</w:t>
      </w:r>
    </w:p>
    <w:p w:rsidR="00135F55" w:rsidRPr="00955962" w:rsidRDefault="00135F55" w:rsidP="00135F55">
      <w:pPr>
        <w:pStyle w:val="Rientrocorpodeltesto"/>
        <w:ind w:right="0"/>
        <w:rPr>
          <w:rFonts w:ascii="Book Antiqua" w:hAnsi="Book Antiqua"/>
          <w:color w:val="000000"/>
          <w:highlight w:val="yellow"/>
        </w:rPr>
      </w:pPr>
    </w:p>
    <w:p w:rsidR="00135F55" w:rsidRPr="00955962" w:rsidRDefault="00135F55" w:rsidP="00135F55">
      <w:pPr>
        <w:pStyle w:val="Titolo1"/>
        <w:tabs>
          <w:tab w:val="left" w:pos="5103"/>
          <w:tab w:val="decimal" w:pos="8505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955962">
        <w:rPr>
          <w:rFonts w:ascii="Book Antiqua" w:hAnsi="Book Antiqua"/>
          <w:sz w:val="24"/>
          <w:szCs w:val="24"/>
        </w:rPr>
        <w:t xml:space="preserve">- </w:t>
      </w:r>
      <w:r w:rsidRPr="00955962">
        <w:rPr>
          <w:rFonts w:ascii="Book Antiqua" w:hAnsi="Book Antiqua"/>
          <w:sz w:val="24"/>
          <w:szCs w:val="24"/>
        </w:rPr>
        <w:tab/>
        <w:t xml:space="preserve">Membri del Comitato per gli studi superiori di teologia e di scienze religiose: Prof. Don Massimo </w:t>
      </w:r>
      <w:r w:rsidRPr="00955962">
        <w:rPr>
          <w:rFonts w:ascii="Book Antiqua" w:hAnsi="Book Antiqua"/>
          <w:smallCaps/>
          <w:sz w:val="24"/>
          <w:szCs w:val="24"/>
        </w:rPr>
        <w:t>Epis (</w:t>
      </w:r>
      <w:r w:rsidRPr="00955962">
        <w:rPr>
          <w:rFonts w:ascii="Book Antiqua" w:hAnsi="Book Antiqua"/>
          <w:sz w:val="24"/>
          <w:szCs w:val="24"/>
        </w:rPr>
        <w:t xml:space="preserve">Bergamo); Prof.ssa Sr. Mary </w:t>
      </w:r>
      <w:r w:rsidRPr="00955962">
        <w:rPr>
          <w:rFonts w:ascii="Book Antiqua" w:hAnsi="Book Antiqua"/>
          <w:smallCaps/>
          <w:sz w:val="24"/>
          <w:szCs w:val="24"/>
        </w:rPr>
        <w:t>Melone, sfa</w:t>
      </w:r>
      <w:r w:rsidRPr="00955962">
        <w:rPr>
          <w:rFonts w:ascii="Book Antiqua" w:hAnsi="Book Antiqua"/>
          <w:sz w:val="24"/>
          <w:szCs w:val="24"/>
        </w:rPr>
        <w:t xml:space="preserve">; Prof. Don Massimo </w:t>
      </w:r>
      <w:r w:rsidRPr="00955962">
        <w:rPr>
          <w:rFonts w:ascii="Book Antiqua" w:hAnsi="Book Antiqua"/>
          <w:smallCaps/>
          <w:sz w:val="24"/>
          <w:szCs w:val="24"/>
        </w:rPr>
        <w:t>Naro</w:t>
      </w:r>
      <w:r w:rsidRPr="00955962">
        <w:rPr>
          <w:rFonts w:ascii="Book Antiqua" w:hAnsi="Book Antiqua"/>
          <w:sz w:val="24"/>
          <w:szCs w:val="24"/>
        </w:rPr>
        <w:t xml:space="preserve"> (Caltanissetta); Prof. Don Antonio </w:t>
      </w:r>
      <w:r w:rsidRPr="00955962">
        <w:rPr>
          <w:rFonts w:ascii="Book Antiqua" w:hAnsi="Book Antiqua"/>
          <w:smallCaps/>
          <w:sz w:val="24"/>
          <w:szCs w:val="24"/>
        </w:rPr>
        <w:t>Sabetta</w:t>
      </w:r>
      <w:r w:rsidRPr="00955962">
        <w:rPr>
          <w:rFonts w:ascii="Book Antiqua" w:hAnsi="Book Antiqua"/>
          <w:sz w:val="24"/>
          <w:szCs w:val="24"/>
        </w:rPr>
        <w:t xml:space="preserve"> (Termoli - Larino). </w:t>
      </w:r>
    </w:p>
    <w:p w:rsidR="00135F55" w:rsidRPr="00955962" w:rsidRDefault="00135F55" w:rsidP="00135F55">
      <w:pPr>
        <w:ind w:left="284" w:hanging="284"/>
        <w:jc w:val="both"/>
      </w:pPr>
    </w:p>
    <w:p w:rsidR="00135F55" w:rsidRPr="00955962" w:rsidRDefault="00135F55" w:rsidP="00135F55">
      <w:pPr>
        <w:ind w:left="284" w:hanging="284"/>
        <w:jc w:val="both"/>
        <w:rPr>
          <w:bCs/>
          <w:szCs w:val="24"/>
        </w:rPr>
      </w:pPr>
      <w:r w:rsidRPr="00955962">
        <w:rPr>
          <w:szCs w:val="24"/>
        </w:rPr>
        <w:t xml:space="preserve">- </w:t>
      </w:r>
      <w:r w:rsidRPr="00955962">
        <w:rPr>
          <w:szCs w:val="24"/>
        </w:rPr>
        <w:tab/>
        <w:t>Co-Presidente dell’Osservatorio centrale per i beni culturali di interesse religioso di proprietà ecclesiastica</w:t>
      </w:r>
      <w:r w:rsidRPr="00955962">
        <w:rPr>
          <w:bCs/>
          <w:szCs w:val="24"/>
        </w:rPr>
        <w:t xml:space="preserve">: S.E.R. Mons. Stefano </w:t>
      </w:r>
      <w:r w:rsidRPr="00955962">
        <w:rPr>
          <w:bCs/>
          <w:smallCaps/>
          <w:szCs w:val="24"/>
        </w:rPr>
        <w:t>Russo</w:t>
      </w:r>
      <w:r w:rsidRPr="00955962">
        <w:rPr>
          <w:bCs/>
          <w:szCs w:val="24"/>
        </w:rPr>
        <w:t>, Vescovo di Fabriano - Matelica.</w:t>
      </w:r>
    </w:p>
    <w:p w:rsidR="00135F55" w:rsidRPr="00955962" w:rsidRDefault="00135F55" w:rsidP="00135F55">
      <w:pPr>
        <w:ind w:left="284" w:hanging="284"/>
        <w:jc w:val="both"/>
        <w:rPr>
          <w:bCs/>
          <w:szCs w:val="24"/>
        </w:rPr>
      </w:pPr>
    </w:p>
    <w:p w:rsidR="00135F55" w:rsidRPr="00955962" w:rsidRDefault="00135F55" w:rsidP="00135F55">
      <w:pPr>
        <w:ind w:left="284" w:hanging="284"/>
        <w:jc w:val="both"/>
        <w:rPr>
          <w:bCs/>
          <w:szCs w:val="24"/>
        </w:rPr>
      </w:pPr>
      <w:r w:rsidRPr="00955962">
        <w:rPr>
          <w:bCs/>
          <w:szCs w:val="24"/>
        </w:rPr>
        <w:t xml:space="preserve">- </w:t>
      </w:r>
      <w:r w:rsidRPr="00955962">
        <w:rPr>
          <w:bCs/>
          <w:szCs w:val="24"/>
        </w:rPr>
        <w:tab/>
        <w:t xml:space="preserve">Delegato Nazionale per i Congressi Eucaristici Internazionali: S.E.R. Mons. Claudio </w:t>
      </w:r>
      <w:r w:rsidRPr="00955962">
        <w:rPr>
          <w:bCs/>
          <w:smallCaps/>
          <w:szCs w:val="24"/>
        </w:rPr>
        <w:t>Maniago</w:t>
      </w:r>
      <w:r w:rsidRPr="00955962">
        <w:rPr>
          <w:bCs/>
          <w:szCs w:val="24"/>
        </w:rPr>
        <w:t>, Vescovo di Castellaneta, Presidente della Commissione Episcopale per la liturgia.</w:t>
      </w:r>
    </w:p>
    <w:p w:rsidR="00135F55" w:rsidRPr="00955962" w:rsidRDefault="00135F55" w:rsidP="00135F55">
      <w:pPr>
        <w:jc w:val="both"/>
        <w:rPr>
          <w:bCs/>
          <w:szCs w:val="24"/>
        </w:rPr>
      </w:pPr>
    </w:p>
    <w:p w:rsidR="00135F55" w:rsidRPr="00955962" w:rsidRDefault="00135F55" w:rsidP="00135F55">
      <w:pPr>
        <w:spacing w:after="120"/>
        <w:jc w:val="both"/>
        <w:rPr>
          <w:color w:val="000000"/>
          <w:szCs w:val="24"/>
          <w:highlight w:val="yellow"/>
        </w:rPr>
      </w:pPr>
      <w:r w:rsidRPr="00955962">
        <w:rPr>
          <w:color w:val="000000"/>
          <w:szCs w:val="24"/>
        </w:rPr>
        <w:t>Roma, 21 marzo 2018</w:t>
      </w:r>
    </w:p>
    <w:p w:rsidR="00135F55" w:rsidRPr="00955962" w:rsidRDefault="00135F55" w:rsidP="00315A47">
      <w:pPr>
        <w:spacing w:after="120" w:line="360" w:lineRule="auto"/>
        <w:jc w:val="both"/>
        <w:rPr>
          <w:b/>
        </w:rPr>
      </w:pPr>
    </w:p>
    <w:sectPr w:rsidR="00135F55" w:rsidRPr="00955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30" w:rsidRDefault="00B16B30" w:rsidP="00C17BC9">
      <w:pPr>
        <w:spacing w:after="0" w:line="240" w:lineRule="auto"/>
      </w:pPr>
      <w:r>
        <w:separator/>
      </w:r>
    </w:p>
  </w:endnote>
  <w:endnote w:type="continuationSeparator" w:id="0">
    <w:p w:rsidR="00B16B30" w:rsidRDefault="00B16B30" w:rsidP="00C1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F" w:rsidRDefault="00582E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549652"/>
      <w:docPartObj>
        <w:docPartGallery w:val="Page Numbers (Bottom of Page)"/>
        <w:docPartUnique/>
      </w:docPartObj>
    </w:sdtPr>
    <w:sdtEndPr/>
    <w:sdtContent>
      <w:p w:rsidR="00C17BC9" w:rsidRDefault="00C17B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BF">
          <w:rPr>
            <w:noProof/>
          </w:rPr>
          <w:t>2</w:t>
        </w:r>
        <w:r>
          <w:fldChar w:fldCharType="end"/>
        </w:r>
      </w:p>
    </w:sdtContent>
  </w:sdt>
  <w:p w:rsidR="00C17BC9" w:rsidRDefault="00C17B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F" w:rsidRDefault="00582E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30" w:rsidRDefault="00B16B30" w:rsidP="00C17BC9">
      <w:pPr>
        <w:spacing w:after="0" w:line="240" w:lineRule="auto"/>
      </w:pPr>
      <w:r>
        <w:separator/>
      </w:r>
    </w:p>
  </w:footnote>
  <w:footnote w:type="continuationSeparator" w:id="0">
    <w:p w:rsidR="00B16B30" w:rsidRDefault="00B16B30" w:rsidP="00C1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F" w:rsidRDefault="00582E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F" w:rsidRDefault="00582EB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BF" w:rsidRDefault="00582E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46FE1"/>
    <w:multiLevelType w:val="hybridMultilevel"/>
    <w:tmpl w:val="12EEB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25048"/>
    <w:multiLevelType w:val="hybridMultilevel"/>
    <w:tmpl w:val="F2648C54"/>
    <w:lvl w:ilvl="0" w:tplc="D1729E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E13B86"/>
    <w:multiLevelType w:val="hybridMultilevel"/>
    <w:tmpl w:val="83F8664C"/>
    <w:lvl w:ilvl="0" w:tplc="A8123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EE"/>
    <w:rsid w:val="000416C2"/>
    <w:rsid w:val="000531A1"/>
    <w:rsid w:val="000614B5"/>
    <w:rsid w:val="000B219C"/>
    <w:rsid w:val="000C3FA6"/>
    <w:rsid w:val="000D5A6D"/>
    <w:rsid w:val="000D755C"/>
    <w:rsid w:val="000E1AED"/>
    <w:rsid w:val="00135F55"/>
    <w:rsid w:val="0016217E"/>
    <w:rsid w:val="00193E66"/>
    <w:rsid w:val="001A131B"/>
    <w:rsid w:val="001C763C"/>
    <w:rsid w:val="00200D28"/>
    <w:rsid w:val="00212AA2"/>
    <w:rsid w:val="00275079"/>
    <w:rsid w:val="002D4DCF"/>
    <w:rsid w:val="002D7E9C"/>
    <w:rsid w:val="002E705C"/>
    <w:rsid w:val="00315A47"/>
    <w:rsid w:val="00332EB9"/>
    <w:rsid w:val="00360043"/>
    <w:rsid w:val="00420742"/>
    <w:rsid w:val="00430C78"/>
    <w:rsid w:val="004657EE"/>
    <w:rsid w:val="004859CC"/>
    <w:rsid w:val="00577E5F"/>
    <w:rsid w:val="00582EBF"/>
    <w:rsid w:val="00584652"/>
    <w:rsid w:val="00593D35"/>
    <w:rsid w:val="005B12D2"/>
    <w:rsid w:val="005B4FA5"/>
    <w:rsid w:val="005D57AB"/>
    <w:rsid w:val="005E3258"/>
    <w:rsid w:val="00611AB6"/>
    <w:rsid w:val="006E3097"/>
    <w:rsid w:val="00752E8C"/>
    <w:rsid w:val="007641D2"/>
    <w:rsid w:val="0077684F"/>
    <w:rsid w:val="00783C17"/>
    <w:rsid w:val="007962CD"/>
    <w:rsid w:val="007C7900"/>
    <w:rsid w:val="007D653E"/>
    <w:rsid w:val="007E1A83"/>
    <w:rsid w:val="00800E57"/>
    <w:rsid w:val="00824A9F"/>
    <w:rsid w:val="008332BF"/>
    <w:rsid w:val="00853C4E"/>
    <w:rsid w:val="0088002D"/>
    <w:rsid w:val="008B73F2"/>
    <w:rsid w:val="009420D5"/>
    <w:rsid w:val="00954031"/>
    <w:rsid w:val="00955962"/>
    <w:rsid w:val="009956A5"/>
    <w:rsid w:val="00A30AE9"/>
    <w:rsid w:val="00A815DE"/>
    <w:rsid w:val="00AB6415"/>
    <w:rsid w:val="00AD67DB"/>
    <w:rsid w:val="00AE31B9"/>
    <w:rsid w:val="00AF2D4A"/>
    <w:rsid w:val="00B16B30"/>
    <w:rsid w:val="00B723EB"/>
    <w:rsid w:val="00B745B8"/>
    <w:rsid w:val="00BD34CC"/>
    <w:rsid w:val="00BF420A"/>
    <w:rsid w:val="00C115C1"/>
    <w:rsid w:val="00C17BC9"/>
    <w:rsid w:val="00C306C1"/>
    <w:rsid w:val="00C33DC6"/>
    <w:rsid w:val="00C61EB7"/>
    <w:rsid w:val="00CA258D"/>
    <w:rsid w:val="00CB232B"/>
    <w:rsid w:val="00CD2913"/>
    <w:rsid w:val="00D20AA8"/>
    <w:rsid w:val="00D91419"/>
    <w:rsid w:val="00DE5344"/>
    <w:rsid w:val="00DF0181"/>
    <w:rsid w:val="00E1142B"/>
    <w:rsid w:val="00E60976"/>
    <w:rsid w:val="00E6575F"/>
    <w:rsid w:val="00F04700"/>
    <w:rsid w:val="00F30EB0"/>
    <w:rsid w:val="00F32160"/>
    <w:rsid w:val="00F54806"/>
    <w:rsid w:val="00F5648D"/>
    <w:rsid w:val="00F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135F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36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7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BC9"/>
  </w:style>
  <w:style w:type="paragraph" w:styleId="Pidipagina">
    <w:name w:val="footer"/>
    <w:basedOn w:val="Normale"/>
    <w:link w:val="PidipaginaCarattere"/>
    <w:uiPriority w:val="99"/>
    <w:unhideWhenUsed/>
    <w:rsid w:val="00C1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B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E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35F55"/>
    <w:rPr>
      <w:rFonts w:ascii="Times New Roman" w:eastAsia="Times New Roman" w:hAnsi="Times New Roman" w:cs="Times New Roman"/>
      <w:kern w:val="36"/>
      <w:sz w:val="20"/>
      <w:szCs w:val="20"/>
      <w:lang w:eastAsia="it-IT"/>
    </w:rPr>
  </w:style>
  <w:style w:type="character" w:customStyle="1" w:styleId="tipoincarico">
    <w:name w:val="tipoincarico"/>
    <w:rsid w:val="00135F5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35F55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35F55"/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135F5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kern w:val="36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7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BC9"/>
  </w:style>
  <w:style w:type="paragraph" w:styleId="Pidipagina">
    <w:name w:val="footer"/>
    <w:basedOn w:val="Normale"/>
    <w:link w:val="PidipaginaCarattere"/>
    <w:uiPriority w:val="99"/>
    <w:unhideWhenUsed/>
    <w:rsid w:val="00C17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B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E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35F55"/>
    <w:rPr>
      <w:rFonts w:ascii="Times New Roman" w:eastAsia="Times New Roman" w:hAnsi="Times New Roman" w:cs="Times New Roman"/>
      <w:kern w:val="36"/>
      <w:sz w:val="20"/>
      <w:szCs w:val="20"/>
      <w:lang w:eastAsia="it-IT"/>
    </w:rPr>
  </w:style>
  <w:style w:type="character" w:customStyle="1" w:styleId="tipoincarico">
    <w:name w:val="tipoincarico"/>
    <w:rsid w:val="00135F55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35F55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35F55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2FBC-3102-44A1-810D-2F406BC7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2018-03-21T11:03:00Z</dcterms:created>
  <dcterms:modified xsi:type="dcterms:W3CDTF">2018-03-21T11:03:00Z</dcterms:modified>
</cp:coreProperties>
</file>