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9E" w:rsidRPr="000543B4" w:rsidRDefault="000543B4" w:rsidP="000543B4">
      <w:pPr>
        <w:spacing w:after="0" w:line="240" w:lineRule="auto"/>
        <w:ind w:left="284" w:right="284"/>
        <w:jc w:val="center"/>
        <w:rPr>
          <w:rFonts w:ascii="Times New Roman" w:hAnsi="Times New Roman" w:cs="Times New Roman"/>
          <w:sz w:val="24"/>
          <w:szCs w:val="24"/>
        </w:rPr>
      </w:pPr>
      <w:r w:rsidRPr="000543B4">
        <w:rPr>
          <w:rFonts w:ascii="Times New Roman" w:hAnsi="Times New Roman" w:cs="Times New Roman"/>
          <w:sz w:val="24"/>
          <w:szCs w:val="24"/>
        </w:rPr>
        <w:t>Conferenza Episcopale Italiana</w:t>
      </w:r>
    </w:p>
    <w:p w:rsidR="000543B4" w:rsidRPr="000543B4" w:rsidRDefault="000543B4" w:rsidP="000543B4">
      <w:pPr>
        <w:spacing w:after="0" w:line="240" w:lineRule="auto"/>
        <w:ind w:left="284" w:right="284"/>
        <w:jc w:val="center"/>
        <w:rPr>
          <w:rFonts w:ascii="Times New Roman" w:hAnsi="Times New Roman" w:cs="Times New Roman"/>
          <w:sz w:val="24"/>
          <w:szCs w:val="24"/>
        </w:rPr>
      </w:pPr>
      <w:r w:rsidRPr="000543B4">
        <w:rPr>
          <w:rFonts w:ascii="Times New Roman" w:hAnsi="Times New Roman" w:cs="Times New Roman"/>
          <w:sz w:val="24"/>
          <w:szCs w:val="24"/>
        </w:rPr>
        <w:t>CONSIGLIO PERMANENTE</w:t>
      </w:r>
    </w:p>
    <w:p w:rsidR="000543B4" w:rsidRDefault="000543B4" w:rsidP="000543B4">
      <w:pPr>
        <w:spacing w:after="0" w:line="240" w:lineRule="auto"/>
        <w:ind w:left="284" w:right="284"/>
        <w:jc w:val="center"/>
        <w:rPr>
          <w:rFonts w:ascii="Times New Roman" w:hAnsi="Times New Roman" w:cs="Times New Roman"/>
          <w:sz w:val="24"/>
          <w:szCs w:val="24"/>
        </w:rPr>
      </w:pPr>
      <w:r w:rsidRPr="000543B4">
        <w:rPr>
          <w:rFonts w:ascii="Times New Roman" w:hAnsi="Times New Roman" w:cs="Times New Roman"/>
          <w:sz w:val="24"/>
          <w:szCs w:val="24"/>
        </w:rPr>
        <w:t>Roma, 20-22 marzo 2017</w:t>
      </w:r>
    </w:p>
    <w:p w:rsidR="000543B4" w:rsidRDefault="000543B4" w:rsidP="000543B4">
      <w:pPr>
        <w:spacing w:after="0" w:line="240" w:lineRule="auto"/>
        <w:ind w:left="284" w:right="284"/>
        <w:jc w:val="center"/>
        <w:rPr>
          <w:rFonts w:ascii="Times New Roman" w:hAnsi="Times New Roman" w:cs="Times New Roman"/>
          <w:sz w:val="24"/>
          <w:szCs w:val="24"/>
        </w:rPr>
      </w:pPr>
    </w:p>
    <w:p w:rsidR="000543B4" w:rsidRDefault="000543B4" w:rsidP="000543B4">
      <w:pPr>
        <w:spacing w:after="0" w:line="240" w:lineRule="auto"/>
        <w:ind w:left="284" w:right="284"/>
        <w:jc w:val="center"/>
        <w:rPr>
          <w:rFonts w:ascii="Times New Roman" w:hAnsi="Times New Roman" w:cs="Times New Roman"/>
          <w:sz w:val="24"/>
          <w:szCs w:val="24"/>
        </w:rPr>
      </w:pPr>
    </w:p>
    <w:p w:rsidR="000543B4" w:rsidRPr="000543B4" w:rsidRDefault="000543B4" w:rsidP="000543B4">
      <w:pPr>
        <w:spacing w:after="0" w:line="240" w:lineRule="auto"/>
        <w:ind w:left="284" w:right="284"/>
        <w:jc w:val="center"/>
        <w:rPr>
          <w:rFonts w:ascii="Times New Roman" w:hAnsi="Times New Roman" w:cs="Times New Roman"/>
          <w:b/>
          <w:sz w:val="24"/>
          <w:szCs w:val="24"/>
        </w:rPr>
      </w:pPr>
      <w:r w:rsidRPr="000543B4">
        <w:rPr>
          <w:rFonts w:ascii="Times New Roman" w:hAnsi="Times New Roman" w:cs="Times New Roman"/>
          <w:b/>
          <w:sz w:val="24"/>
          <w:szCs w:val="24"/>
        </w:rPr>
        <w:t>COMUNICATO FINALE</w:t>
      </w:r>
    </w:p>
    <w:p w:rsidR="000543B4" w:rsidRDefault="000543B4" w:rsidP="000543B4">
      <w:pPr>
        <w:spacing w:after="0" w:line="240" w:lineRule="auto"/>
        <w:ind w:left="284" w:right="284"/>
        <w:rPr>
          <w:rFonts w:ascii="Times New Roman" w:hAnsi="Times New Roman" w:cs="Times New Roman"/>
          <w:sz w:val="24"/>
          <w:szCs w:val="24"/>
        </w:rPr>
      </w:pPr>
    </w:p>
    <w:p w:rsidR="000543B4" w:rsidRDefault="000543B4" w:rsidP="000543B4">
      <w:pPr>
        <w:spacing w:after="0" w:line="240" w:lineRule="auto"/>
        <w:ind w:left="284" w:right="284"/>
        <w:rPr>
          <w:rFonts w:ascii="Times New Roman" w:hAnsi="Times New Roman" w:cs="Times New Roman"/>
          <w:sz w:val="24"/>
          <w:szCs w:val="24"/>
        </w:rPr>
      </w:pPr>
    </w:p>
    <w:p w:rsidR="00C36DB8" w:rsidRDefault="00A13033" w:rsidP="004853E1">
      <w:pPr>
        <w:spacing w:after="0" w:line="240" w:lineRule="auto"/>
        <w:ind w:left="284" w:right="284"/>
        <w:jc w:val="both"/>
        <w:rPr>
          <w:rFonts w:ascii="Times New Roman" w:hAnsi="Times New Roman" w:cs="Times New Roman"/>
          <w:sz w:val="24"/>
          <w:szCs w:val="24"/>
        </w:rPr>
      </w:pPr>
      <w:r w:rsidRPr="00342EFA">
        <w:rPr>
          <w:rFonts w:ascii="Times New Roman" w:hAnsi="Times New Roman" w:cs="Times New Roman"/>
          <w:i/>
          <w:sz w:val="24"/>
          <w:szCs w:val="24"/>
        </w:rPr>
        <w:t>Un c</w:t>
      </w:r>
      <w:r w:rsidR="00812750" w:rsidRPr="00342EFA">
        <w:rPr>
          <w:rFonts w:ascii="Times New Roman" w:hAnsi="Times New Roman" w:cs="Times New Roman"/>
          <w:i/>
          <w:sz w:val="24"/>
          <w:szCs w:val="24"/>
        </w:rPr>
        <w:t>lima fraterno</w:t>
      </w:r>
      <w:r w:rsidRPr="00342EFA">
        <w:rPr>
          <w:rFonts w:ascii="Times New Roman" w:hAnsi="Times New Roman" w:cs="Times New Roman"/>
          <w:i/>
          <w:sz w:val="24"/>
          <w:szCs w:val="24"/>
        </w:rPr>
        <w:t xml:space="preserve"> e cordiale ha animato i lavori del Consiglio Permanente, riunito a Roma dal 20 al 22 marzo 2017, sotto la guida </w:t>
      </w:r>
      <w:r w:rsidR="0002157E">
        <w:rPr>
          <w:rFonts w:ascii="Times New Roman" w:hAnsi="Times New Roman" w:cs="Times New Roman"/>
          <w:i/>
          <w:sz w:val="24"/>
          <w:szCs w:val="24"/>
        </w:rPr>
        <w:t xml:space="preserve">del </w:t>
      </w:r>
      <w:r w:rsidRPr="00342EFA">
        <w:rPr>
          <w:rFonts w:ascii="Times New Roman" w:hAnsi="Times New Roman" w:cs="Times New Roman"/>
          <w:i/>
          <w:sz w:val="24"/>
          <w:szCs w:val="24"/>
        </w:rPr>
        <w:t>Card. Angelo Bagnasco, Arcivescovo di Genova e Presidente della CEI</w:t>
      </w:r>
      <w:r w:rsidR="00342EFA" w:rsidRPr="00342EFA">
        <w:rPr>
          <w:rFonts w:ascii="Times New Roman" w:hAnsi="Times New Roman" w:cs="Times New Roman"/>
          <w:i/>
          <w:sz w:val="24"/>
          <w:szCs w:val="24"/>
        </w:rPr>
        <w:t xml:space="preserve">. La sessione primaverile, oltre che preparare la prossima Assemblea Generale </w:t>
      </w:r>
      <w:r w:rsidR="00342EFA" w:rsidRPr="006B4E0D">
        <w:rPr>
          <w:rFonts w:ascii="Times New Roman" w:hAnsi="Times New Roman" w:cs="Times New Roman"/>
          <w:sz w:val="24"/>
          <w:szCs w:val="24"/>
        </w:rPr>
        <w:t>(Roma, 22-25 maggio 2017)</w:t>
      </w:r>
      <w:r w:rsidR="00342EFA">
        <w:rPr>
          <w:rFonts w:ascii="Times New Roman" w:hAnsi="Times New Roman" w:cs="Times New Roman"/>
          <w:i/>
          <w:sz w:val="24"/>
          <w:szCs w:val="24"/>
        </w:rPr>
        <w:t>, è stata occasione per un ampio confronto tra i Vescovi</w:t>
      </w:r>
      <w:r w:rsidR="00936794">
        <w:rPr>
          <w:rFonts w:ascii="Times New Roman" w:hAnsi="Times New Roman" w:cs="Times New Roman"/>
          <w:i/>
          <w:sz w:val="24"/>
          <w:szCs w:val="24"/>
        </w:rPr>
        <w:t xml:space="preserve">: la ripresa di </w:t>
      </w:r>
      <w:r w:rsidR="00342EFA">
        <w:rPr>
          <w:rFonts w:ascii="Times New Roman" w:hAnsi="Times New Roman" w:cs="Times New Roman"/>
          <w:i/>
          <w:sz w:val="24"/>
          <w:szCs w:val="24"/>
        </w:rPr>
        <w:t xml:space="preserve">alcuni temi </w:t>
      </w:r>
      <w:r w:rsidR="00936794">
        <w:rPr>
          <w:rFonts w:ascii="Times New Roman" w:hAnsi="Times New Roman" w:cs="Times New Roman"/>
          <w:i/>
          <w:sz w:val="24"/>
          <w:szCs w:val="24"/>
        </w:rPr>
        <w:t xml:space="preserve">della prolusione – lavoro, giovani, famiglia, fine vita, adozioni, criminalità organizzata, </w:t>
      </w:r>
      <w:r w:rsidR="0031552C">
        <w:rPr>
          <w:rFonts w:ascii="Times New Roman" w:hAnsi="Times New Roman" w:cs="Times New Roman"/>
          <w:i/>
          <w:sz w:val="24"/>
          <w:szCs w:val="24"/>
        </w:rPr>
        <w:t xml:space="preserve">migranti, </w:t>
      </w:r>
      <w:r w:rsidR="00936794">
        <w:rPr>
          <w:rFonts w:ascii="Times New Roman" w:hAnsi="Times New Roman" w:cs="Times New Roman"/>
          <w:i/>
          <w:sz w:val="24"/>
          <w:szCs w:val="24"/>
        </w:rPr>
        <w:t xml:space="preserve">Unione Europea – </w:t>
      </w:r>
      <w:r w:rsidR="008E1333">
        <w:rPr>
          <w:rFonts w:ascii="Times New Roman" w:hAnsi="Times New Roman" w:cs="Times New Roman"/>
          <w:i/>
          <w:sz w:val="24"/>
          <w:szCs w:val="24"/>
        </w:rPr>
        <w:t xml:space="preserve">ha portato a una lettura delle dinamiche essenziali che attraversano </w:t>
      </w:r>
      <w:r w:rsidR="00342EFA">
        <w:rPr>
          <w:rFonts w:ascii="Times New Roman" w:hAnsi="Times New Roman" w:cs="Times New Roman"/>
          <w:i/>
          <w:sz w:val="24"/>
          <w:szCs w:val="24"/>
        </w:rPr>
        <w:t>la cultura odierna</w:t>
      </w:r>
      <w:r w:rsidR="008E1333">
        <w:rPr>
          <w:rFonts w:ascii="Times New Roman" w:hAnsi="Times New Roman" w:cs="Times New Roman"/>
          <w:i/>
          <w:sz w:val="24"/>
          <w:szCs w:val="24"/>
        </w:rPr>
        <w:t xml:space="preserve"> e che impegnano la Chiesa a partire dall’esperienza umana per proporre a tutti il messaggio di vita di cui è portatrice</w:t>
      </w:r>
      <w:r w:rsidR="00342EFA">
        <w:rPr>
          <w:rFonts w:ascii="Times New Roman" w:hAnsi="Times New Roman" w:cs="Times New Roman"/>
          <w:i/>
          <w:sz w:val="24"/>
          <w:szCs w:val="24"/>
        </w:rPr>
        <w:t>.</w:t>
      </w:r>
      <w:r w:rsidR="008E1333">
        <w:rPr>
          <w:rFonts w:ascii="Times New Roman" w:hAnsi="Times New Roman" w:cs="Times New Roman"/>
          <w:i/>
          <w:sz w:val="24"/>
          <w:szCs w:val="24"/>
        </w:rPr>
        <w:t xml:space="preserve"> Con forza è stata ribadita</w:t>
      </w:r>
      <w:r w:rsidR="00557B59">
        <w:rPr>
          <w:rFonts w:ascii="Times New Roman" w:hAnsi="Times New Roman" w:cs="Times New Roman"/>
          <w:i/>
          <w:sz w:val="24"/>
          <w:szCs w:val="24"/>
        </w:rPr>
        <w:t xml:space="preserve"> la volontà </w:t>
      </w:r>
      <w:r w:rsidR="00595F16">
        <w:rPr>
          <w:rFonts w:ascii="Times New Roman" w:hAnsi="Times New Roman" w:cs="Times New Roman"/>
          <w:i/>
          <w:sz w:val="24"/>
          <w:szCs w:val="24"/>
        </w:rPr>
        <w:t xml:space="preserve">e l’attenzione </w:t>
      </w:r>
      <w:r w:rsidR="009C763D">
        <w:rPr>
          <w:rFonts w:ascii="Times New Roman" w:hAnsi="Times New Roman" w:cs="Times New Roman"/>
          <w:i/>
          <w:sz w:val="24"/>
          <w:szCs w:val="24"/>
        </w:rPr>
        <w:t>dell</w:t>
      </w:r>
      <w:r w:rsidR="00595F16">
        <w:rPr>
          <w:rFonts w:ascii="Times New Roman" w:hAnsi="Times New Roman" w:cs="Times New Roman"/>
          <w:i/>
          <w:sz w:val="24"/>
          <w:szCs w:val="24"/>
        </w:rPr>
        <w:t xml:space="preserve">a </w:t>
      </w:r>
      <w:r w:rsidR="009C763D">
        <w:rPr>
          <w:rFonts w:ascii="Times New Roman" w:hAnsi="Times New Roman" w:cs="Times New Roman"/>
          <w:i/>
          <w:sz w:val="24"/>
          <w:szCs w:val="24"/>
        </w:rPr>
        <w:t>comunità cristiana a farsi prossima</w:t>
      </w:r>
      <w:r w:rsidR="00557B59">
        <w:rPr>
          <w:rFonts w:ascii="Times New Roman" w:hAnsi="Times New Roman" w:cs="Times New Roman"/>
          <w:i/>
          <w:sz w:val="24"/>
          <w:szCs w:val="24"/>
        </w:rPr>
        <w:t xml:space="preserve"> a quanti sono nella prova</w:t>
      </w:r>
      <w:r w:rsidR="00595F16">
        <w:rPr>
          <w:rFonts w:ascii="Times New Roman" w:hAnsi="Times New Roman" w:cs="Times New Roman"/>
          <w:i/>
          <w:sz w:val="24"/>
          <w:szCs w:val="24"/>
        </w:rPr>
        <w:t>, in uno spirito di condivisione che nasce da una precisa visione della persona e della società</w:t>
      </w:r>
      <w:r w:rsidR="00557B59">
        <w:rPr>
          <w:rFonts w:ascii="Times New Roman" w:hAnsi="Times New Roman" w:cs="Times New Roman"/>
          <w:i/>
          <w:sz w:val="24"/>
          <w:szCs w:val="24"/>
        </w:rPr>
        <w:t xml:space="preserve">. Il </w:t>
      </w:r>
      <w:r w:rsidR="006B4E0D">
        <w:rPr>
          <w:rFonts w:ascii="Times New Roman" w:hAnsi="Times New Roman" w:cs="Times New Roman"/>
          <w:i/>
          <w:sz w:val="24"/>
          <w:szCs w:val="24"/>
        </w:rPr>
        <w:t>dibattito</w:t>
      </w:r>
      <w:r w:rsidR="00557B59">
        <w:rPr>
          <w:rFonts w:ascii="Times New Roman" w:hAnsi="Times New Roman" w:cs="Times New Roman"/>
          <w:i/>
          <w:sz w:val="24"/>
          <w:szCs w:val="24"/>
        </w:rPr>
        <w:t xml:space="preserve"> ha portato anche all’approvazione del</w:t>
      </w:r>
      <w:r w:rsidR="00C36DB8">
        <w:rPr>
          <w:rFonts w:ascii="Times New Roman" w:hAnsi="Times New Roman" w:cs="Times New Roman"/>
          <w:i/>
          <w:sz w:val="24"/>
          <w:szCs w:val="24"/>
        </w:rPr>
        <w:t xml:space="preserve">le </w:t>
      </w:r>
      <w:r w:rsidR="00C36DB8" w:rsidRPr="00C36DB8">
        <w:rPr>
          <w:rFonts w:ascii="Times New Roman" w:hAnsi="Times New Roman" w:cs="Times New Roman"/>
          <w:sz w:val="24"/>
          <w:szCs w:val="24"/>
        </w:rPr>
        <w:t>Linee di preparazione</w:t>
      </w:r>
      <w:r w:rsidR="00C36DB8">
        <w:rPr>
          <w:rFonts w:ascii="Times New Roman" w:hAnsi="Times New Roman" w:cs="Times New Roman"/>
          <w:i/>
          <w:sz w:val="24"/>
          <w:szCs w:val="24"/>
        </w:rPr>
        <w:t xml:space="preserve"> al</w:t>
      </w:r>
      <w:r w:rsidR="00C36DB8" w:rsidRPr="00C36DB8">
        <w:rPr>
          <w:rFonts w:ascii="Times New Roman" w:hAnsi="Times New Roman" w:cs="Times New Roman"/>
          <w:i/>
          <w:sz w:val="24"/>
          <w:szCs w:val="24"/>
        </w:rPr>
        <w:t>la 48ª Settimana Sociale dei Cattolici in Italia</w:t>
      </w:r>
      <w:r w:rsidR="00C36DB8">
        <w:rPr>
          <w:rFonts w:ascii="Times New Roman" w:hAnsi="Times New Roman" w:cs="Times New Roman"/>
          <w:sz w:val="24"/>
          <w:szCs w:val="24"/>
        </w:rPr>
        <w:t xml:space="preserve"> (</w:t>
      </w:r>
      <w:r w:rsidR="00C36DB8" w:rsidRPr="00C36DB8">
        <w:rPr>
          <w:rFonts w:ascii="Times New Roman" w:hAnsi="Times New Roman" w:cs="Times New Roman"/>
          <w:sz w:val="24"/>
          <w:szCs w:val="24"/>
        </w:rPr>
        <w:t>Cagliari, 26-29 ottobre 2017</w:t>
      </w:r>
      <w:r w:rsidR="00C36DB8">
        <w:rPr>
          <w:rFonts w:ascii="Times New Roman" w:hAnsi="Times New Roman" w:cs="Times New Roman"/>
          <w:sz w:val="24"/>
          <w:szCs w:val="24"/>
        </w:rPr>
        <w:t>).</w:t>
      </w:r>
    </w:p>
    <w:p w:rsidR="00812750" w:rsidRPr="00791EF4" w:rsidRDefault="00791EF4" w:rsidP="004853E1">
      <w:pPr>
        <w:spacing w:after="0" w:line="240" w:lineRule="auto"/>
        <w:ind w:left="284" w:right="284"/>
        <w:jc w:val="both"/>
        <w:rPr>
          <w:rFonts w:ascii="Times New Roman" w:hAnsi="Times New Roman" w:cs="Times New Roman"/>
          <w:i/>
          <w:sz w:val="24"/>
          <w:szCs w:val="24"/>
        </w:rPr>
      </w:pPr>
      <w:r w:rsidRPr="00791EF4">
        <w:rPr>
          <w:rFonts w:ascii="Times New Roman" w:hAnsi="Times New Roman" w:cs="Times New Roman"/>
          <w:i/>
          <w:sz w:val="24"/>
          <w:szCs w:val="24"/>
        </w:rPr>
        <w:t>Tra i temi all’</w:t>
      </w:r>
      <w:r>
        <w:rPr>
          <w:rFonts w:ascii="Times New Roman" w:hAnsi="Times New Roman" w:cs="Times New Roman"/>
          <w:i/>
          <w:sz w:val="24"/>
          <w:szCs w:val="24"/>
        </w:rPr>
        <w:t xml:space="preserve">ordine del giorno, ampio spazio è stato dedicato alle comunicazioni sociali, nella volontà dei Pastori di affrontare tale ambito con una prospettiva educativa e formativa. La riflessione sui media diocesani ha dato voce all’esigenza </w:t>
      </w:r>
      <w:r w:rsidR="00057A3E">
        <w:rPr>
          <w:rFonts w:ascii="Times New Roman" w:hAnsi="Times New Roman" w:cs="Times New Roman"/>
          <w:i/>
          <w:sz w:val="24"/>
          <w:szCs w:val="24"/>
        </w:rPr>
        <w:t>d</w:t>
      </w:r>
      <w:r>
        <w:rPr>
          <w:rFonts w:ascii="Times New Roman" w:hAnsi="Times New Roman" w:cs="Times New Roman"/>
          <w:i/>
          <w:sz w:val="24"/>
          <w:szCs w:val="24"/>
        </w:rPr>
        <w:t xml:space="preserve">i potersi confrontare con un progetto editoriale </w:t>
      </w:r>
      <w:r w:rsidR="00057A3E">
        <w:rPr>
          <w:rFonts w:ascii="Times New Roman" w:hAnsi="Times New Roman" w:cs="Times New Roman"/>
          <w:i/>
          <w:sz w:val="24"/>
          <w:szCs w:val="24"/>
        </w:rPr>
        <w:t>organico e integrato, secondo criteri che contemperin</w:t>
      </w:r>
      <w:r w:rsidR="009C763D">
        <w:rPr>
          <w:rFonts w:ascii="Times New Roman" w:hAnsi="Times New Roman" w:cs="Times New Roman"/>
          <w:i/>
          <w:sz w:val="24"/>
          <w:szCs w:val="24"/>
        </w:rPr>
        <w:t>o investimenti e sostenibilità.</w:t>
      </w:r>
    </w:p>
    <w:p w:rsidR="002803EE" w:rsidRPr="00E2680A" w:rsidRDefault="0068262D" w:rsidP="004853E1">
      <w:pPr>
        <w:spacing w:after="0" w:line="240" w:lineRule="auto"/>
        <w:ind w:left="284" w:right="284"/>
        <w:jc w:val="both"/>
        <w:rPr>
          <w:rFonts w:ascii="Times New Roman" w:hAnsi="Times New Roman" w:cs="Times New Roman"/>
          <w:i/>
          <w:sz w:val="24"/>
          <w:szCs w:val="24"/>
        </w:rPr>
      </w:pPr>
      <w:r w:rsidRPr="0068262D">
        <w:rPr>
          <w:rFonts w:ascii="Times New Roman" w:hAnsi="Times New Roman" w:cs="Times New Roman"/>
          <w:i/>
          <w:sz w:val="24"/>
          <w:szCs w:val="24"/>
        </w:rPr>
        <w:t xml:space="preserve">Il Consiglio Permanente ha deciso </w:t>
      </w:r>
      <w:r w:rsidR="00451396">
        <w:rPr>
          <w:rFonts w:ascii="Times New Roman" w:hAnsi="Times New Roman" w:cs="Times New Roman"/>
          <w:i/>
          <w:sz w:val="24"/>
          <w:szCs w:val="24"/>
        </w:rPr>
        <w:t xml:space="preserve">la predisposizione di una </w:t>
      </w:r>
      <w:r w:rsidR="00451396" w:rsidRPr="007F44CB">
        <w:rPr>
          <w:rFonts w:ascii="Times New Roman" w:hAnsi="Times New Roman" w:cs="Times New Roman"/>
          <w:sz w:val="24"/>
          <w:szCs w:val="24"/>
        </w:rPr>
        <w:t>L</w:t>
      </w:r>
      <w:r w:rsidRPr="007F44CB">
        <w:rPr>
          <w:rFonts w:ascii="Times New Roman" w:hAnsi="Times New Roman" w:cs="Times New Roman"/>
          <w:sz w:val="24"/>
          <w:szCs w:val="24"/>
        </w:rPr>
        <w:t>ettera agli insegnanti di religione cattolica</w:t>
      </w:r>
      <w:r w:rsidRPr="0068262D">
        <w:rPr>
          <w:rFonts w:ascii="Times New Roman" w:hAnsi="Times New Roman" w:cs="Times New Roman"/>
          <w:i/>
          <w:sz w:val="24"/>
          <w:szCs w:val="24"/>
        </w:rPr>
        <w:t xml:space="preserve"> per trasmettere loro un messaggio di incoraggiamento e di fiducia e, nel contempo, ribadire alcune convinzioni e segnalare questioni</w:t>
      </w:r>
      <w:r w:rsidR="00462C8D">
        <w:rPr>
          <w:rFonts w:ascii="Times New Roman" w:hAnsi="Times New Roman" w:cs="Times New Roman"/>
          <w:i/>
          <w:sz w:val="24"/>
          <w:szCs w:val="24"/>
        </w:rPr>
        <w:t xml:space="preserve"> nuove</w:t>
      </w:r>
      <w:r w:rsidRPr="0068262D">
        <w:rPr>
          <w:rFonts w:ascii="Times New Roman" w:hAnsi="Times New Roman" w:cs="Times New Roman"/>
          <w:i/>
          <w:sz w:val="24"/>
          <w:szCs w:val="24"/>
        </w:rPr>
        <w:t>.</w:t>
      </w:r>
      <w:r w:rsidR="00E2680A">
        <w:rPr>
          <w:rFonts w:ascii="Times New Roman" w:hAnsi="Times New Roman" w:cs="Times New Roman"/>
          <w:i/>
          <w:sz w:val="24"/>
          <w:szCs w:val="24"/>
        </w:rPr>
        <w:t xml:space="preserve"> Ha, inoltre, </w:t>
      </w:r>
      <w:r w:rsidR="00462C8D">
        <w:rPr>
          <w:rFonts w:ascii="Times New Roman" w:hAnsi="Times New Roman" w:cs="Times New Roman"/>
          <w:i/>
          <w:sz w:val="24"/>
          <w:szCs w:val="24"/>
        </w:rPr>
        <w:t xml:space="preserve">autorizzato </w:t>
      </w:r>
      <w:r w:rsidR="00E2680A" w:rsidRPr="00E2680A">
        <w:rPr>
          <w:rFonts w:ascii="Times New Roman" w:hAnsi="Times New Roman" w:cs="Times New Roman"/>
          <w:i/>
          <w:sz w:val="24"/>
          <w:szCs w:val="24"/>
        </w:rPr>
        <w:t>la preparazione di un</w:t>
      </w:r>
      <w:r w:rsidR="00CF0876">
        <w:rPr>
          <w:rFonts w:ascii="Times New Roman" w:hAnsi="Times New Roman" w:cs="Times New Roman"/>
          <w:i/>
          <w:sz w:val="24"/>
          <w:szCs w:val="24"/>
        </w:rPr>
        <w:t xml:space="preserve"> testo </w:t>
      </w:r>
      <w:r w:rsidR="00E2680A" w:rsidRPr="00E2680A">
        <w:rPr>
          <w:rFonts w:ascii="Times New Roman" w:hAnsi="Times New Roman" w:cs="Times New Roman"/>
          <w:i/>
          <w:sz w:val="24"/>
          <w:szCs w:val="24"/>
        </w:rPr>
        <w:t xml:space="preserve">che accompagni la recezione dell’Istruzione </w:t>
      </w:r>
      <w:r w:rsidR="00E2680A" w:rsidRPr="00E2680A">
        <w:rPr>
          <w:rFonts w:ascii="Times New Roman" w:hAnsi="Times New Roman" w:cs="Times New Roman"/>
          <w:sz w:val="24"/>
          <w:szCs w:val="24"/>
        </w:rPr>
        <w:t>Ad resurgendum cum Christo</w:t>
      </w:r>
      <w:r w:rsidR="00E2680A" w:rsidRPr="00E2680A">
        <w:rPr>
          <w:rFonts w:ascii="Times New Roman" w:hAnsi="Times New Roman" w:cs="Times New Roman"/>
          <w:i/>
          <w:sz w:val="24"/>
          <w:szCs w:val="24"/>
        </w:rPr>
        <w:t xml:space="preserve"> della Congregazione per la Dottrina della Fede</w:t>
      </w:r>
      <w:r w:rsidR="004853E1">
        <w:rPr>
          <w:rFonts w:ascii="Times New Roman" w:hAnsi="Times New Roman" w:cs="Times New Roman"/>
          <w:i/>
          <w:sz w:val="24"/>
          <w:szCs w:val="24"/>
        </w:rPr>
        <w:t>. Infine, ha rilanciato la Colletta per la Terra Santa.</w:t>
      </w:r>
    </w:p>
    <w:p w:rsidR="002803EE" w:rsidRDefault="002803EE" w:rsidP="004853E1">
      <w:pPr>
        <w:spacing w:after="0" w:line="240" w:lineRule="auto"/>
        <w:ind w:left="284" w:right="284"/>
        <w:jc w:val="both"/>
        <w:rPr>
          <w:rFonts w:ascii="Times New Roman" w:hAnsi="Times New Roman" w:cs="Times New Roman"/>
          <w:i/>
          <w:sz w:val="24"/>
          <w:szCs w:val="24"/>
        </w:rPr>
      </w:pPr>
      <w:r w:rsidRPr="002803EE">
        <w:rPr>
          <w:rFonts w:ascii="Times New Roman" w:hAnsi="Times New Roman" w:cs="Times New Roman"/>
          <w:i/>
          <w:sz w:val="24"/>
          <w:szCs w:val="24"/>
        </w:rPr>
        <w:t>Fra gli adempimenti amministrativi è stata approvata la proposta di ripartizione – tra carità, sostentamento del clero ed esigenze di culto e pastorale – da sottoporre all’approvazione della prossima Assemblea Generale dei fondi dell’otto per mille che perverranno nel 2017.</w:t>
      </w:r>
      <w:r w:rsidR="00F97FD0">
        <w:rPr>
          <w:rFonts w:ascii="Times New Roman" w:hAnsi="Times New Roman" w:cs="Times New Roman"/>
          <w:i/>
          <w:sz w:val="24"/>
          <w:szCs w:val="24"/>
        </w:rPr>
        <w:t xml:space="preserve"> Il Consiglio Permanente ha anche approvato</w:t>
      </w:r>
      <w:r w:rsidR="00F97FD0" w:rsidRPr="00F97FD0">
        <w:rPr>
          <w:rFonts w:ascii="Times New Roman" w:hAnsi="Times New Roman" w:cs="Times New Roman"/>
          <w:sz w:val="24"/>
          <w:szCs w:val="24"/>
        </w:rPr>
        <w:t xml:space="preserve"> </w:t>
      </w:r>
      <w:r w:rsidR="00F97FD0" w:rsidRPr="00F97FD0">
        <w:rPr>
          <w:rFonts w:ascii="Times New Roman" w:hAnsi="Times New Roman" w:cs="Times New Roman"/>
          <w:i/>
          <w:sz w:val="24"/>
          <w:szCs w:val="24"/>
        </w:rPr>
        <w:t>un testo relativo all’aggiornamento delle</w:t>
      </w:r>
      <w:r w:rsidR="00F97FD0">
        <w:rPr>
          <w:rFonts w:ascii="Times New Roman" w:hAnsi="Times New Roman" w:cs="Times New Roman"/>
          <w:sz w:val="24"/>
          <w:szCs w:val="24"/>
        </w:rPr>
        <w:t xml:space="preserve"> </w:t>
      </w:r>
      <w:r w:rsidR="00F97FD0" w:rsidRPr="00F97FD0">
        <w:rPr>
          <w:rFonts w:ascii="Times New Roman" w:hAnsi="Times New Roman" w:cs="Times New Roman"/>
          <w:sz w:val="24"/>
          <w:szCs w:val="24"/>
        </w:rPr>
        <w:t>Norme circa il regime amministrativo dei Tribunali ecclesiastici italiani in materia matrimoniale</w:t>
      </w:r>
      <w:r w:rsidR="00F97FD0" w:rsidRPr="00F97FD0">
        <w:rPr>
          <w:rFonts w:ascii="Times New Roman" w:hAnsi="Times New Roman" w:cs="Times New Roman"/>
          <w:i/>
          <w:sz w:val="24"/>
          <w:szCs w:val="24"/>
        </w:rPr>
        <w:t>: anche questo sarà approfondito e votato in Assemblea.</w:t>
      </w:r>
    </w:p>
    <w:p w:rsidR="002803EE" w:rsidRPr="002803EE" w:rsidRDefault="002803EE" w:rsidP="004853E1">
      <w:pPr>
        <w:spacing w:after="0" w:line="240" w:lineRule="auto"/>
        <w:ind w:left="284" w:right="284"/>
        <w:jc w:val="both"/>
        <w:rPr>
          <w:rFonts w:ascii="Times New Roman" w:hAnsi="Times New Roman" w:cs="Times New Roman"/>
          <w:i/>
          <w:sz w:val="24"/>
          <w:szCs w:val="24"/>
        </w:rPr>
      </w:pPr>
      <w:r w:rsidRPr="002803EE">
        <w:rPr>
          <w:rFonts w:ascii="Times New Roman" w:hAnsi="Times New Roman" w:cs="Times New Roman"/>
          <w:i/>
          <w:sz w:val="24"/>
          <w:szCs w:val="24"/>
        </w:rPr>
        <w:t>Infine, sono stati presi in esame una serie di adempimenti in vista della prossima Assemblea Generale; si è provveduto ad alcune nomine; ed è stato approvato il calendario delle attività della Conferenza Episcopale Italiana per il prossimo anno pastorale.</w:t>
      </w:r>
      <w:r w:rsidR="00485052">
        <w:rPr>
          <w:rFonts w:ascii="Times New Roman" w:hAnsi="Times New Roman" w:cs="Times New Roman"/>
          <w:i/>
          <w:sz w:val="24"/>
          <w:szCs w:val="24"/>
        </w:rPr>
        <w:t xml:space="preserve"> Nel corso dei lavori di Presidenza è stata approvata anche una </w:t>
      </w:r>
      <w:r w:rsidR="00485052" w:rsidRPr="00485052">
        <w:rPr>
          <w:rFonts w:ascii="Times New Roman" w:hAnsi="Times New Roman" w:cs="Times New Roman"/>
          <w:sz w:val="24"/>
          <w:szCs w:val="24"/>
        </w:rPr>
        <w:t>Lettera</w:t>
      </w:r>
      <w:r w:rsidR="00485052">
        <w:rPr>
          <w:rFonts w:ascii="Times New Roman" w:hAnsi="Times New Roman" w:cs="Times New Roman"/>
          <w:i/>
          <w:sz w:val="24"/>
          <w:szCs w:val="24"/>
        </w:rPr>
        <w:t xml:space="preserve"> all’Azione Cattolica Italiana in occasione del 150° anniversario di fondazione.</w:t>
      </w:r>
    </w:p>
    <w:p w:rsidR="002803EE" w:rsidRPr="002803EE" w:rsidRDefault="002803EE" w:rsidP="004853E1">
      <w:pPr>
        <w:spacing w:after="0" w:line="240" w:lineRule="auto"/>
        <w:ind w:left="284" w:right="284"/>
        <w:jc w:val="both"/>
        <w:rPr>
          <w:rFonts w:ascii="Times New Roman" w:hAnsi="Times New Roman" w:cs="Times New Roman"/>
          <w:i/>
          <w:sz w:val="24"/>
          <w:szCs w:val="24"/>
        </w:rPr>
      </w:pPr>
    </w:p>
    <w:p w:rsidR="00E25EF1" w:rsidRPr="00E25EF1" w:rsidRDefault="00462C8D" w:rsidP="004853E1">
      <w:pPr>
        <w:spacing w:after="0" w:line="240" w:lineRule="auto"/>
        <w:ind w:left="284" w:right="284"/>
        <w:jc w:val="both"/>
        <w:rPr>
          <w:rFonts w:ascii="Times New Roman" w:hAnsi="Times New Roman" w:cs="Times New Roman"/>
          <w:b/>
          <w:sz w:val="24"/>
          <w:szCs w:val="24"/>
        </w:rPr>
      </w:pPr>
      <w:r>
        <w:rPr>
          <w:rFonts w:ascii="Times New Roman" w:hAnsi="Times New Roman" w:cs="Times New Roman"/>
          <w:b/>
          <w:sz w:val="24"/>
          <w:szCs w:val="24"/>
        </w:rPr>
        <w:t>Una cultura alternativa</w:t>
      </w:r>
    </w:p>
    <w:p w:rsidR="00E25EF1" w:rsidRDefault="00E25EF1"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L</w:t>
      </w:r>
      <w:r w:rsidRPr="00E25EF1">
        <w:rPr>
          <w:rFonts w:ascii="Times New Roman" w:hAnsi="Times New Roman" w:cs="Times New Roman"/>
          <w:sz w:val="24"/>
          <w:szCs w:val="24"/>
        </w:rPr>
        <w:t>avoro, giovani, famiglia, fine vita, adozioni, criminalità organizzata, migranti, Unione Europea</w:t>
      </w:r>
      <w:r>
        <w:rPr>
          <w:rFonts w:ascii="Times New Roman" w:hAnsi="Times New Roman" w:cs="Times New Roman"/>
          <w:sz w:val="24"/>
          <w:szCs w:val="24"/>
        </w:rPr>
        <w:t xml:space="preserve">: i temi </w:t>
      </w:r>
      <w:r w:rsidR="00462C8D">
        <w:rPr>
          <w:rFonts w:ascii="Times New Roman" w:hAnsi="Times New Roman" w:cs="Times New Roman"/>
          <w:sz w:val="24"/>
          <w:szCs w:val="24"/>
        </w:rPr>
        <w:t xml:space="preserve">sui quali </w:t>
      </w:r>
      <w:r>
        <w:rPr>
          <w:rFonts w:ascii="Times New Roman" w:hAnsi="Times New Roman" w:cs="Times New Roman"/>
          <w:sz w:val="24"/>
          <w:szCs w:val="24"/>
        </w:rPr>
        <w:t>il Cardinale Presidente ha intessuto la prolusione, sono stati ampiamente ripresi nel confronto che ha animato il Consiglio Permanente.</w:t>
      </w:r>
    </w:p>
    <w:p w:rsidR="009C763D" w:rsidRDefault="00AD3A56"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 Vescovi si sono ritrovati nella preoccupazione per </w:t>
      </w:r>
      <w:r w:rsidR="00462C8D">
        <w:rPr>
          <w:rFonts w:ascii="Times New Roman" w:hAnsi="Times New Roman" w:cs="Times New Roman"/>
          <w:sz w:val="24"/>
          <w:szCs w:val="24"/>
        </w:rPr>
        <w:t>l</w:t>
      </w:r>
      <w:r>
        <w:rPr>
          <w:rFonts w:ascii="Times New Roman" w:hAnsi="Times New Roman" w:cs="Times New Roman"/>
          <w:sz w:val="24"/>
          <w:szCs w:val="24"/>
        </w:rPr>
        <w:t>a deriva antropologica, che impregna la cultura del Continente</w:t>
      </w:r>
      <w:r w:rsidR="00C15CF0">
        <w:rPr>
          <w:rFonts w:ascii="Times New Roman" w:hAnsi="Times New Roman" w:cs="Times New Roman"/>
          <w:sz w:val="24"/>
          <w:szCs w:val="24"/>
        </w:rPr>
        <w:t xml:space="preserve">. </w:t>
      </w:r>
      <w:r w:rsidR="00462C8D">
        <w:rPr>
          <w:rFonts w:ascii="Times New Roman" w:hAnsi="Times New Roman" w:cs="Times New Roman"/>
          <w:sz w:val="24"/>
          <w:szCs w:val="24"/>
        </w:rPr>
        <w:t>Al riguardo, hanno condiviso</w:t>
      </w:r>
      <w:r w:rsidR="007E07DF">
        <w:rPr>
          <w:rFonts w:ascii="Times New Roman" w:hAnsi="Times New Roman" w:cs="Times New Roman"/>
          <w:sz w:val="24"/>
          <w:szCs w:val="24"/>
        </w:rPr>
        <w:t xml:space="preserve"> la necessità di approntare una riflessione che muova </w:t>
      </w:r>
      <w:r w:rsidR="00E25EF1" w:rsidRPr="00E25EF1">
        <w:rPr>
          <w:rFonts w:ascii="Times New Roman" w:hAnsi="Times New Roman" w:cs="Times New Roman"/>
          <w:sz w:val="24"/>
          <w:szCs w:val="24"/>
        </w:rPr>
        <w:t xml:space="preserve">dall’esperienza umana per </w:t>
      </w:r>
      <w:r w:rsidR="00462C8D">
        <w:rPr>
          <w:rFonts w:ascii="Times New Roman" w:hAnsi="Times New Roman" w:cs="Times New Roman"/>
          <w:sz w:val="24"/>
          <w:szCs w:val="24"/>
        </w:rPr>
        <w:t xml:space="preserve">riuscire a </w:t>
      </w:r>
      <w:r w:rsidR="00E25EF1" w:rsidRPr="00E25EF1">
        <w:rPr>
          <w:rFonts w:ascii="Times New Roman" w:hAnsi="Times New Roman" w:cs="Times New Roman"/>
          <w:sz w:val="24"/>
          <w:szCs w:val="24"/>
        </w:rPr>
        <w:t xml:space="preserve">proporre a tutti il messaggio di vita di cui </w:t>
      </w:r>
      <w:r w:rsidR="00462C8D">
        <w:rPr>
          <w:rFonts w:ascii="Times New Roman" w:hAnsi="Times New Roman" w:cs="Times New Roman"/>
          <w:sz w:val="24"/>
          <w:szCs w:val="24"/>
        </w:rPr>
        <w:t xml:space="preserve">la Chiesa </w:t>
      </w:r>
      <w:r w:rsidR="00E25EF1" w:rsidRPr="00E25EF1">
        <w:rPr>
          <w:rFonts w:ascii="Times New Roman" w:hAnsi="Times New Roman" w:cs="Times New Roman"/>
          <w:sz w:val="24"/>
          <w:szCs w:val="24"/>
        </w:rPr>
        <w:t>è portatrice</w:t>
      </w:r>
      <w:r w:rsidR="00462C8D">
        <w:rPr>
          <w:rFonts w:ascii="Times New Roman" w:hAnsi="Times New Roman" w:cs="Times New Roman"/>
          <w:sz w:val="24"/>
          <w:szCs w:val="24"/>
        </w:rPr>
        <w:t>;</w:t>
      </w:r>
      <w:r w:rsidR="007E07DF">
        <w:rPr>
          <w:rFonts w:ascii="Times New Roman" w:hAnsi="Times New Roman" w:cs="Times New Roman"/>
          <w:sz w:val="24"/>
          <w:szCs w:val="24"/>
        </w:rPr>
        <w:t xml:space="preserve"> </w:t>
      </w:r>
      <w:r w:rsidR="00C15CF0">
        <w:rPr>
          <w:rFonts w:ascii="Times New Roman" w:hAnsi="Times New Roman" w:cs="Times New Roman"/>
          <w:sz w:val="24"/>
          <w:szCs w:val="24"/>
        </w:rPr>
        <w:t xml:space="preserve">un approccio laico, non confessionale, attento a sviluppare </w:t>
      </w:r>
      <w:r w:rsidR="007E07DF">
        <w:rPr>
          <w:rFonts w:ascii="Times New Roman" w:hAnsi="Times New Roman" w:cs="Times New Roman"/>
          <w:sz w:val="24"/>
          <w:szCs w:val="24"/>
        </w:rPr>
        <w:lastRenderedPageBreak/>
        <w:t>un’antropologia integrale, che valorizzi alcuni punti essenziali: la natura relazionale della persona</w:t>
      </w:r>
      <w:r w:rsidR="0047298D">
        <w:rPr>
          <w:rFonts w:ascii="Times New Roman" w:hAnsi="Times New Roman" w:cs="Times New Roman"/>
          <w:sz w:val="24"/>
          <w:szCs w:val="24"/>
        </w:rPr>
        <w:t>, la cui libertà ‘chiama’ all’incontro</w:t>
      </w:r>
      <w:r w:rsidR="007E07DF">
        <w:rPr>
          <w:rFonts w:ascii="Times New Roman" w:hAnsi="Times New Roman" w:cs="Times New Roman"/>
          <w:sz w:val="24"/>
          <w:szCs w:val="24"/>
        </w:rPr>
        <w:t xml:space="preserve">; la sua unicità, che non diventa però mai possibilità </w:t>
      </w:r>
      <w:r w:rsidR="005E2B2A">
        <w:rPr>
          <w:rFonts w:ascii="Times New Roman" w:hAnsi="Times New Roman" w:cs="Times New Roman"/>
          <w:sz w:val="24"/>
          <w:szCs w:val="24"/>
        </w:rPr>
        <w:t xml:space="preserve">incondizionata </w:t>
      </w:r>
      <w:r w:rsidR="007E07DF">
        <w:rPr>
          <w:rFonts w:ascii="Times New Roman" w:hAnsi="Times New Roman" w:cs="Times New Roman"/>
          <w:sz w:val="24"/>
          <w:szCs w:val="24"/>
        </w:rPr>
        <w:t xml:space="preserve">di </w:t>
      </w:r>
      <w:r w:rsidR="005E2B2A">
        <w:rPr>
          <w:rFonts w:ascii="Times New Roman" w:hAnsi="Times New Roman" w:cs="Times New Roman"/>
          <w:sz w:val="24"/>
          <w:szCs w:val="24"/>
        </w:rPr>
        <w:t>disporre di s</w:t>
      </w:r>
      <w:r w:rsidR="00467263">
        <w:rPr>
          <w:rFonts w:ascii="Times New Roman" w:hAnsi="Times New Roman" w:cs="Times New Roman"/>
          <w:sz w:val="24"/>
          <w:szCs w:val="24"/>
        </w:rPr>
        <w:t>é</w:t>
      </w:r>
      <w:r w:rsidR="007E07DF">
        <w:rPr>
          <w:rFonts w:ascii="Times New Roman" w:hAnsi="Times New Roman" w:cs="Times New Roman"/>
          <w:sz w:val="24"/>
          <w:szCs w:val="24"/>
        </w:rPr>
        <w:t xml:space="preserve">; la fragilità intrinseca dell’uomo, destinata a rivelarsi </w:t>
      </w:r>
      <w:r w:rsidR="00C15CF0">
        <w:rPr>
          <w:rFonts w:ascii="Times New Roman" w:hAnsi="Times New Roman" w:cs="Times New Roman"/>
          <w:sz w:val="24"/>
          <w:szCs w:val="24"/>
        </w:rPr>
        <w:t xml:space="preserve">la condizione </w:t>
      </w:r>
      <w:r w:rsidR="007E07DF">
        <w:rPr>
          <w:rFonts w:ascii="Times New Roman" w:hAnsi="Times New Roman" w:cs="Times New Roman"/>
          <w:sz w:val="24"/>
          <w:szCs w:val="24"/>
        </w:rPr>
        <w:t>che interpella prossimità, cura, condivisione</w:t>
      </w:r>
      <w:r w:rsidR="0047298D">
        <w:rPr>
          <w:rFonts w:ascii="Times New Roman" w:hAnsi="Times New Roman" w:cs="Times New Roman"/>
          <w:sz w:val="24"/>
          <w:szCs w:val="24"/>
        </w:rPr>
        <w:t xml:space="preserve"> </w:t>
      </w:r>
      <w:r w:rsidR="007E07DF">
        <w:rPr>
          <w:rFonts w:ascii="Times New Roman" w:hAnsi="Times New Roman" w:cs="Times New Roman"/>
          <w:sz w:val="24"/>
          <w:szCs w:val="24"/>
        </w:rPr>
        <w:t>dei momenti della mala</w:t>
      </w:r>
      <w:r w:rsidR="0047298D">
        <w:rPr>
          <w:rFonts w:ascii="Times New Roman" w:hAnsi="Times New Roman" w:cs="Times New Roman"/>
          <w:sz w:val="24"/>
          <w:szCs w:val="24"/>
        </w:rPr>
        <w:t>ttia come di quelli della festa.</w:t>
      </w:r>
      <w:r w:rsidR="00C15CF0">
        <w:rPr>
          <w:rFonts w:ascii="Times New Roman" w:hAnsi="Times New Roman" w:cs="Times New Roman"/>
          <w:sz w:val="24"/>
          <w:szCs w:val="24"/>
        </w:rPr>
        <w:t xml:space="preserve"> Su questa via, la Chiesa avverte la possibilità di accompagnare alla responsabilità della testimonianza personale una chiara opera educativa e missionaria, che aiuti la gente a non </w:t>
      </w:r>
      <w:r w:rsidR="00EC0468">
        <w:rPr>
          <w:rFonts w:ascii="Times New Roman" w:hAnsi="Times New Roman" w:cs="Times New Roman"/>
          <w:sz w:val="24"/>
          <w:szCs w:val="24"/>
        </w:rPr>
        <w:t xml:space="preserve">subire </w:t>
      </w:r>
      <w:r w:rsidR="00C15CF0">
        <w:rPr>
          <w:rFonts w:ascii="Times New Roman" w:hAnsi="Times New Roman" w:cs="Times New Roman"/>
          <w:sz w:val="24"/>
          <w:szCs w:val="24"/>
        </w:rPr>
        <w:t>passivamente la cultura dominante.</w:t>
      </w:r>
      <w:r w:rsidR="005E2B2A">
        <w:rPr>
          <w:rFonts w:ascii="Times New Roman" w:hAnsi="Times New Roman" w:cs="Times New Roman"/>
          <w:sz w:val="24"/>
          <w:szCs w:val="24"/>
        </w:rPr>
        <w:t xml:space="preserve"> </w:t>
      </w:r>
      <w:r w:rsidR="00462C8D">
        <w:rPr>
          <w:rFonts w:ascii="Times New Roman" w:hAnsi="Times New Roman" w:cs="Times New Roman"/>
          <w:sz w:val="24"/>
          <w:szCs w:val="24"/>
        </w:rPr>
        <w:t>I</w:t>
      </w:r>
      <w:r w:rsidR="005E2B2A">
        <w:rPr>
          <w:rFonts w:ascii="Times New Roman" w:hAnsi="Times New Roman" w:cs="Times New Roman"/>
          <w:sz w:val="24"/>
          <w:szCs w:val="24"/>
        </w:rPr>
        <w:t>n un contesto che assolutizza il principio di autodeterminazione</w:t>
      </w:r>
      <w:r w:rsidR="00462C8D">
        <w:rPr>
          <w:rFonts w:ascii="Times New Roman" w:hAnsi="Times New Roman" w:cs="Times New Roman"/>
          <w:sz w:val="24"/>
          <w:szCs w:val="24"/>
        </w:rPr>
        <w:t xml:space="preserve"> – è stato evidenziato –</w:t>
      </w:r>
      <w:r w:rsidR="005E2B2A">
        <w:rPr>
          <w:rFonts w:ascii="Times New Roman" w:hAnsi="Times New Roman" w:cs="Times New Roman"/>
          <w:sz w:val="24"/>
          <w:szCs w:val="24"/>
        </w:rPr>
        <w:t xml:space="preserve"> chi sostiene il rispetto della vita rischia </w:t>
      </w:r>
      <w:r w:rsidR="00462C8D">
        <w:rPr>
          <w:rFonts w:ascii="Times New Roman" w:hAnsi="Times New Roman" w:cs="Times New Roman"/>
          <w:sz w:val="24"/>
          <w:szCs w:val="24"/>
        </w:rPr>
        <w:t xml:space="preserve">paradossalmente </w:t>
      </w:r>
      <w:r w:rsidR="005E2B2A">
        <w:rPr>
          <w:rFonts w:ascii="Times New Roman" w:hAnsi="Times New Roman" w:cs="Times New Roman"/>
          <w:sz w:val="24"/>
          <w:szCs w:val="24"/>
        </w:rPr>
        <w:t xml:space="preserve">di non </w:t>
      </w:r>
      <w:r w:rsidR="00EC0468">
        <w:rPr>
          <w:rFonts w:ascii="Times New Roman" w:hAnsi="Times New Roman" w:cs="Times New Roman"/>
          <w:sz w:val="24"/>
          <w:szCs w:val="24"/>
        </w:rPr>
        <w:t xml:space="preserve">venire </w:t>
      </w:r>
      <w:r w:rsidR="005E2B2A">
        <w:rPr>
          <w:rFonts w:ascii="Times New Roman" w:hAnsi="Times New Roman" w:cs="Times New Roman"/>
          <w:sz w:val="24"/>
          <w:szCs w:val="24"/>
        </w:rPr>
        <w:t xml:space="preserve">compreso o di essere considerato </w:t>
      </w:r>
      <w:r w:rsidR="00447F80">
        <w:rPr>
          <w:rFonts w:ascii="Times New Roman" w:hAnsi="Times New Roman" w:cs="Times New Roman"/>
          <w:sz w:val="24"/>
          <w:szCs w:val="24"/>
        </w:rPr>
        <w:t>come incapace di rispett</w:t>
      </w:r>
      <w:r w:rsidR="00462C8D">
        <w:rPr>
          <w:rFonts w:ascii="Times New Roman" w:hAnsi="Times New Roman" w:cs="Times New Roman"/>
          <w:sz w:val="24"/>
          <w:szCs w:val="24"/>
        </w:rPr>
        <w:t>o per</w:t>
      </w:r>
      <w:r w:rsidR="00447F80">
        <w:rPr>
          <w:rFonts w:ascii="Times New Roman" w:hAnsi="Times New Roman" w:cs="Times New Roman"/>
          <w:sz w:val="24"/>
          <w:szCs w:val="24"/>
        </w:rPr>
        <w:t xml:space="preserve"> l’altro; ma una società che accettasse di essere coinvolta nella volontà eutanasica di alcuno, condannerebbe se stessa al suicidio.</w:t>
      </w:r>
    </w:p>
    <w:p w:rsidR="004221D1" w:rsidRDefault="004A63AA"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Mentre a Roma ci si appresta a celebrare il 60° anniversario dell’Unione Europea in un clima appesantito da movimenti populisti e spinte disgreganti, il Consiglio Permanente si è ritrovato concorde nel rilanciare il cammino intrapreso. Ne ha indicato </w:t>
      </w:r>
      <w:r w:rsidRPr="00462C8D">
        <w:rPr>
          <w:rFonts w:ascii="Times New Roman" w:hAnsi="Times New Roman" w:cs="Times New Roman"/>
          <w:i/>
          <w:sz w:val="24"/>
          <w:szCs w:val="24"/>
        </w:rPr>
        <w:t>l’anima</w:t>
      </w:r>
      <w:r>
        <w:rPr>
          <w:rFonts w:ascii="Times New Roman" w:hAnsi="Times New Roman" w:cs="Times New Roman"/>
          <w:sz w:val="24"/>
          <w:szCs w:val="24"/>
        </w:rPr>
        <w:t xml:space="preserve"> nell’ispirazione originaria – spirituale – dei padri fondatori e la </w:t>
      </w:r>
      <w:r w:rsidRPr="00462C8D">
        <w:rPr>
          <w:rFonts w:ascii="Times New Roman" w:hAnsi="Times New Roman" w:cs="Times New Roman"/>
          <w:i/>
          <w:sz w:val="24"/>
          <w:szCs w:val="24"/>
        </w:rPr>
        <w:t>condizione</w:t>
      </w:r>
      <w:r>
        <w:rPr>
          <w:rFonts w:ascii="Times New Roman" w:hAnsi="Times New Roman" w:cs="Times New Roman"/>
          <w:sz w:val="24"/>
          <w:szCs w:val="24"/>
        </w:rPr>
        <w:t xml:space="preserve"> nel concepirsi come casa dei popoli e delle Nazioni, evitando omologazioni di pensiero e di tradizioni.</w:t>
      </w:r>
    </w:p>
    <w:p w:rsidR="0077570D" w:rsidRDefault="0077570D"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È un’Unione Europea dai Vescovi richiamata a ritrovarsi nella cultura del Mediterraneo e, quindi, a prestare più attenzione a chi cerca di attraversarlo. La Chiesa italiana tale responsabilità </w:t>
      </w:r>
      <w:r w:rsidR="00462C8D">
        <w:rPr>
          <w:rFonts w:ascii="Times New Roman" w:hAnsi="Times New Roman" w:cs="Times New Roman"/>
          <w:sz w:val="24"/>
          <w:szCs w:val="24"/>
        </w:rPr>
        <w:t>continua</w:t>
      </w:r>
      <w:r>
        <w:rPr>
          <w:rFonts w:ascii="Times New Roman" w:hAnsi="Times New Roman" w:cs="Times New Roman"/>
          <w:sz w:val="24"/>
          <w:szCs w:val="24"/>
        </w:rPr>
        <w:t xml:space="preserve"> a viverla in prima fila: nelle migliaia di progetti di formazione e sviluppo sociale che – grazie ai fondi dell’otto per mille – sostiene nei Paesi impoveriti; nella politica dei corridoi umanitari, che intende incrementare con il coinvolgimento di Parrocchie, Diocesi, Congregazioni religiose, Caritas e Migrantes; nell’accoglienza e nell’integrazione di quanti dimostrano di voler coniugare domanda di futuro e impegno a operare per il bene comune.</w:t>
      </w:r>
      <w:r w:rsidR="00182807">
        <w:rPr>
          <w:rFonts w:ascii="Times New Roman" w:hAnsi="Times New Roman" w:cs="Times New Roman"/>
          <w:sz w:val="24"/>
          <w:szCs w:val="24"/>
        </w:rPr>
        <w:t xml:space="preserve"> </w:t>
      </w:r>
      <w:r w:rsidR="009E4D06">
        <w:rPr>
          <w:rFonts w:ascii="Times New Roman" w:hAnsi="Times New Roman" w:cs="Times New Roman"/>
          <w:sz w:val="24"/>
          <w:szCs w:val="24"/>
        </w:rPr>
        <w:t>Su questo fronte, il Consiglio Permanente</w:t>
      </w:r>
      <w:r w:rsidR="00EB285A">
        <w:rPr>
          <w:rFonts w:ascii="Times New Roman" w:hAnsi="Times New Roman" w:cs="Times New Roman"/>
          <w:sz w:val="24"/>
          <w:szCs w:val="24"/>
        </w:rPr>
        <w:t xml:space="preserve"> ha espresso la volontà di costruire rapporti più significativi e continuativi con le Chiese del Nord Africa e, più in generale, dei Paesi di provenienza dei migranti.</w:t>
      </w:r>
    </w:p>
    <w:p w:rsidR="00E15B82" w:rsidRDefault="00E15B82"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I Vescovi hanno espresso particolare vicinanza ai Pastori e alle Comunità delle regioni maggiormente interessate da fenomeni mafiosi: nella consapevolezza che questi non conoscono frontiere, ribadiscono l’impegno per la giustizia e la legalità</w:t>
      </w:r>
      <w:r w:rsidR="00462C8D">
        <w:rPr>
          <w:rFonts w:ascii="Times New Roman" w:hAnsi="Times New Roman" w:cs="Times New Roman"/>
          <w:sz w:val="24"/>
          <w:szCs w:val="24"/>
        </w:rPr>
        <w:t>,</w:t>
      </w:r>
      <w:r>
        <w:rPr>
          <w:rFonts w:ascii="Times New Roman" w:hAnsi="Times New Roman" w:cs="Times New Roman"/>
          <w:sz w:val="24"/>
          <w:szCs w:val="24"/>
        </w:rPr>
        <w:t xml:space="preserve"> patrimonio comune che porta a rigettare ogni forma di malavita organizzata.</w:t>
      </w:r>
    </w:p>
    <w:p w:rsidR="009C763D" w:rsidRPr="00E25EF1" w:rsidRDefault="009C763D" w:rsidP="004853E1">
      <w:pPr>
        <w:spacing w:after="0" w:line="240" w:lineRule="auto"/>
        <w:ind w:left="284" w:right="284"/>
        <w:jc w:val="both"/>
        <w:rPr>
          <w:rFonts w:ascii="Times New Roman" w:hAnsi="Times New Roman" w:cs="Times New Roman"/>
          <w:sz w:val="24"/>
          <w:szCs w:val="24"/>
        </w:rPr>
      </w:pPr>
    </w:p>
    <w:p w:rsidR="000543B4" w:rsidRPr="00E06AF8" w:rsidRDefault="000543B4" w:rsidP="004853E1">
      <w:pPr>
        <w:spacing w:after="0" w:line="240" w:lineRule="auto"/>
        <w:ind w:left="284" w:right="284"/>
        <w:jc w:val="both"/>
        <w:rPr>
          <w:rFonts w:ascii="Times New Roman" w:hAnsi="Times New Roman" w:cs="Times New Roman"/>
          <w:b/>
          <w:sz w:val="24"/>
          <w:szCs w:val="24"/>
        </w:rPr>
      </w:pPr>
      <w:r w:rsidRPr="00E06AF8">
        <w:rPr>
          <w:rFonts w:ascii="Times New Roman" w:hAnsi="Times New Roman" w:cs="Times New Roman"/>
          <w:b/>
          <w:sz w:val="24"/>
          <w:szCs w:val="24"/>
        </w:rPr>
        <w:t>Media</w:t>
      </w:r>
      <w:r w:rsidR="00462C8D">
        <w:rPr>
          <w:rFonts w:ascii="Times New Roman" w:hAnsi="Times New Roman" w:cs="Times New Roman"/>
          <w:b/>
          <w:sz w:val="24"/>
          <w:szCs w:val="24"/>
        </w:rPr>
        <w:t>, un approccio educativo</w:t>
      </w:r>
    </w:p>
    <w:p w:rsidR="000543B4" w:rsidRDefault="00D52D7B"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Un progetto editoriale coordinato, unitario, </w:t>
      </w:r>
      <w:r w:rsidR="00462C8D">
        <w:rPr>
          <w:rFonts w:ascii="Times New Roman" w:hAnsi="Times New Roman" w:cs="Times New Roman"/>
          <w:sz w:val="24"/>
          <w:szCs w:val="24"/>
        </w:rPr>
        <w:t>capace d’integrare e valorizzare</w:t>
      </w:r>
      <w:r>
        <w:rPr>
          <w:rFonts w:ascii="Times New Roman" w:hAnsi="Times New Roman" w:cs="Times New Roman"/>
          <w:sz w:val="24"/>
          <w:szCs w:val="24"/>
        </w:rPr>
        <w:t xml:space="preserve"> i media diocesani; una proposta rispettosa, che possa accompagnare il discernimento delle Chiese particolari. Questa la consegna emersa dal Consiglio Permanente, nella volontà di affrontare l’ambito delle comunicazioni sociali in prospettiva pastorale, con attenzione privilegiata alla dimensione educativa.</w:t>
      </w:r>
    </w:p>
    <w:p w:rsidR="009D0756" w:rsidRDefault="009D0756"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L’anali</w:t>
      </w:r>
      <w:r w:rsidR="00462C8D">
        <w:rPr>
          <w:rFonts w:ascii="Times New Roman" w:hAnsi="Times New Roman" w:cs="Times New Roman"/>
          <w:sz w:val="24"/>
          <w:szCs w:val="24"/>
        </w:rPr>
        <w:t>si dei Vescovi ha preso le mosse</w:t>
      </w:r>
      <w:r>
        <w:rPr>
          <w:rFonts w:ascii="Times New Roman" w:hAnsi="Times New Roman" w:cs="Times New Roman"/>
          <w:sz w:val="24"/>
          <w:szCs w:val="24"/>
        </w:rPr>
        <w:t xml:space="preserve"> dalla situazione di difficoltà che interessa il settore nel suo complesso e che, di conseguenza, coinvolge settimanali diocesani di ampia e preziosa tradizione, come pure emittenti radiofoniche e televisive riconducibili alla famiglia dei media ecclesiali. Attraverso di essi passa in filigrana la vita, la cronaca e la storia delle comunità e del territorio, della Chiesa e del Paese. Una presenza significativa è assicurata anche dalle Sale della Comunità, </w:t>
      </w:r>
      <w:r w:rsidR="00D66CBB">
        <w:rPr>
          <w:rFonts w:ascii="Times New Roman" w:hAnsi="Times New Roman" w:cs="Times New Roman"/>
          <w:sz w:val="24"/>
          <w:szCs w:val="24"/>
        </w:rPr>
        <w:t xml:space="preserve">autentici </w:t>
      </w:r>
      <w:r>
        <w:rPr>
          <w:rFonts w:ascii="Times New Roman" w:hAnsi="Times New Roman" w:cs="Times New Roman"/>
          <w:sz w:val="24"/>
          <w:szCs w:val="24"/>
        </w:rPr>
        <w:t>presidi pastorali e culturali che favoriscono l’aggregazione e l’integrazione.</w:t>
      </w:r>
    </w:p>
    <w:p w:rsidR="009D0756" w:rsidRDefault="005B4B21"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Nel confronto in Consiglio Permanente è emersa la consapevolezza dell’importanza di poter disporre</w:t>
      </w:r>
      <w:r w:rsidR="00000F45">
        <w:rPr>
          <w:rFonts w:ascii="Times New Roman" w:hAnsi="Times New Roman" w:cs="Times New Roman"/>
          <w:sz w:val="24"/>
          <w:szCs w:val="24"/>
        </w:rPr>
        <w:t>, in un contesto di pluralismo ideologico e religioso,</w:t>
      </w:r>
      <w:r>
        <w:rPr>
          <w:rFonts w:ascii="Times New Roman" w:hAnsi="Times New Roman" w:cs="Times New Roman"/>
          <w:sz w:val="24"/>
          <w:szCs w:val="24"/>
        </w:rPr>
        <w:t xml:space="preserve"> di strumenti con cui assicurare voce e chiavi di lettura autorevoli</w:t>
      </w:r>
      <w:r w:rsidR="004B1F8E">
        <w:rPr>
          <w:rFonts w:ascii="Times New Roman" w:hAnsi="Times New Roman" w:cs="Times New Roman"/>
          <w:sz w:val="24"/>
          <w:szCs w:val="24"/>
        </w:rPr>
        <w:t>,</w:t>
      </w:r>
      <w:r>
        <w:rPr>
          <w:rFonts w:ascii="Times New Roman" w:hAnsi="Times New Roman" w:cs="Times New Roman"/>
          <w:sz w:val="24"/>
          <w:szCs w:val="24"/>
        </w:rPr>
        <w:t xml:space="preserve"> </w:t>
      </w:r>
      <w:r w:rsidR="004B1F8E">
        <w:rPr>
          <w:rFonts w:ascii="Times New Roman" w:hAnsi="Times New Roman" w:cs="Times New Roman"/>
          <w:sz w:val="24"/>
          <w:szCs w:val="24"/>
        </w:rPr>
        <w:t xml:space="preserve">al fine di </w:t>
      </w:r>
      <w:r>
        <w:rPr>
          <w:rFonts w:ascii="Times New Roman" w:hAnsi="Times New Roman" w:cs="Times New Roman"/>
          <w:sz w:val="24"/>
          <w:szCs w:val="24"/>
        </w:rPr>
        <w:t>contribuire alla formazione dell’opinione pubblica.</w:t>
      </w:r>
      <w:r w:rsidR="00000F45">
        <w:rPr>
          <w:rFonts w:ascii="Times New Roman" w:hAnsi="Times New Roman" w:cs="Times New Roman"/>
          <w:sz w:val="24"/>
          <w:szCs w:val="24"/>
        </w:rPr>
        <w:t xml:space="preserve"> È avvertita la necessità di attraversare questa stagione di transizione riorganizzando le proprie forze, secondo criteri che coniughino </w:t>
      </w:r>
      <w:r w:rsidR="004B1F8E">
        <w:rPr>
          <w:rFonts w:ascii="Times New Roman" w:hAnsi="Times New Roman" w:cs="Times New Roman"/>
          <w:sz w:val="24"/>
          <w:szCs w:val="24"/>
        </w:rPr>
        <w:t xml:space="preserve">“il campanile e la Rete”, come pure </w:t>
      </w:r>
      <w:r w:rsidR="00000F45">
        <w:rPr>
          <w:rFonts w:ascii="Times New Roman" w:hAnsi="Times New Roman" w:cs="Times New Roman"/>
          <w:sz w:val="24"/>
          <w:szCs w:val="24"/>
        </w:rPr>
        <w:t>investimenti e sostenibilità.</w:t>
      </w:r>
    </w:p>
    <w:p w:rsidR="00072205" w:rsidRDefault="00072205"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Con fiduciosa attesa si guarda al Decreto attuativo della recente Legge 198, che introduce il Fondo per il pluralismo e l’innovazione dell’informazione, destinato al sostegno dell’editoria e dell’emittenza radiofonica e televisiva locale.</w:t>
      </w:r>
    </w:p>
    <w:p w:rsidR="00072205" w:rsidRDefault="00072205"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Nel decennio dedicato dalla Chiesa italiana all’educazione, i Vescovi hanno sottolineato il valore di riscoprire e attualizzare il </w:t>
      </w:r>
      <w:r w:rsidRPr="00072205">
        <w:rPr>
          <w:rFonts w:ascii="Times New Roman" w:hAnsi="Times New Roman" w:cs="Times New Roman"/>
          <w:i/>
          <w:sz w:val="24"/>
          <w:szCs w:val="24"/>
        </w:rPr>
        <w:t>Direttorio sulle comunicazioni sociali nella missione della Chiesa</w:t>
      </w:r>
      <w:r>
        <w:rPr>
          <w:rFonts w:ascii="Times New Roman" w:hAnsi="Times New Roman" w:cs="Times New Roman"/>
          <w:sz w:val="24"/>
          <w:szCs w:val="24"/>
        </w:rPr>
        <w:t>. Con convinzione è stata ribadita la necessità di percorsi formativi che aiutino – non soltanto i ragazzi – a crescere nel tempo degli schermi digitali: si avverte come momenti di approfondimento su questi temi possano rivelarsi significativi anche nel rapporto tra la Chiesa e il mondo.</w:t>
      </w:r>
    </w:p>
    <w:p w:rsidR="000543B4" w:rsidRDefault="000543B4" w:rsidP="004853E1">
      <w:pPr>
        <w:spacing w:after="0" w:line="240" w:lineRule="auto"/>
        <w:ind w:left="284" w:right="284"/>
        <w:jc w:val="both"/>
        <w:rPr>
          <w:rFonts w:ascii="Times New Roman" w:hAnsi="Times New Roman" w:cs="Times New Roman"/>
          <w:sz w:val="24"/>
          <w:szCs w:val="24"/>
        </w:rPr>
      </w:pPr>
    </w:p>
    <w:p w:rsidR="000543B4" w:rsidRPr="007736A2" w:rsidRDefault="00817BAE" w:rsidP="004853E1">
      <w:pPr>
        <w:spacing w:after="0" w:line="240" w:lineRule="auto"/>
        <w:ind w:left="284" w:right="284"/>
        <w:jc w:val="both"/>
        <w:rPr>
          <w:rFonts w:ascii="Times New Roman" w:hAnsi="Times New Roman" w:cs="Times New Roman"/>
          <w:b/>
          <w:sz w:val="24"/>
          <w:szCs w:val="24"/>
        </w:rPr>
      </w:pPr>
      <w:r>
        <w:rPr>
          <w:rFonts w:ascii="Times New Roman" w:hAnsi="Times New Roman" w:cs="Times New Roman"/>
          <w:b/>
          <w:sz w:val="24"/>
          <w:szCs w:val="24"/>
        </w:rPr>
        <w:t>Lavoro, questione di dignità</w:t>
      </w:r>
    </w:p>
    <w:p w:rsidR="007736A2" w:rsidRDefault="007736A2"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Nei toni della prolusione prendeva la forma dell’affanno, della sofferenza insopportabile, del grido drammatico di chi non sa come mantenere la propria famiglia e di quanti – privi di stabilità – si ritrovano senza dignità personale, sicurezza sociale, possibilità di costruire progetti di futuro.</w:t>
      </w:r>
      <w:r w:rsidR="00B5624E">
        <w:rPr>
          <w:rFonts w:ascii="Times New Roman" w:hAnsi="Times New Roman" w:cs="Times New Roman"/>
          <w:sz w:val="24"/>
          <w:szCs w:val="24"/>
        </w:rPr>
        <w:t xml:space="preserve"> Il tema del lavoro, nella sua centralità per il Paese, è stato ampiamente ripreso nei lavori del Consiglio Permanente, anche in vista della 48ª Settimana Sociale dei Cattolici in Italia (</w:t>
      </w:r>
      <w:r w:rsidR="00B5624E" w:rsidRPr="00B5624E">
        <w:rPr>
          <w:rFonts w:ascii="Times New Roman" w:hAnsi="Times New Roman" w:cs="Times New Roman"/>
          <w:i/>
          <w:sz w:val="24"/>
          <w:szCs w:val="24"/>
        </w:rPr>
        <w:t>Cagliari, 26-29 ottobre 2017</w:t>
      </w:r>
      <w:r w:rsidR="00B5624E">
        <w:rPr>
          <w:rFonts w:ascii="Times New Roman" w:hAnsi="Times New Roman" w:cs="Times New Roman"/>
          <w:sz w:val="24"/>
          <w:szCs w:val="24"/>
        </w:rPr>
        <w:t>).</w:t>
      </w:r>
    </w:p>
    <w:p w:rsidR="00D159CB" w:rsidRDefault="009F2F54"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La volontà della Chiesa di farsi prossima a quanti soffrono la disoccupazione e le sue conseguenze, di alzare la voce contro gli ostacoli all’accesso dei giovani, il lavoro nero e le vittime del lavoro, si unisce all’impegno per l’apertura di processi che si traducano in proposte e soluzioni per il mondo del lavoro. </w:t>
      </w:r>
      <w:r w:rsidR="00817BAE">
        <w:rPr>
          <w:rFonts w:ascii="Times New Roman" w:hAnsi="Times New Roman" w:cs="Times New Roman"/>
          <w:sz w:val="24"/>
          <w:szCs w:val="24"/>
        </w:rPr>
        <w:t xml:space="preserve">Interessano </w:t>
      </w:r>
      <w:r>
        <w:rPr>
          <w:rFonts w:ascii="Times New Roman" w:hAnsi="Times New Roman" w:cs="Times New Roman"/>
          <w:sz w:val="24"/>
          <w:szCs w:val="24"/>
        </w:rPr>
        <w:t>sia il rapporto tra il momento formativo e quello lavorativo, sia il ruolo e la condizione della donna; a far da sfondo, il cambiamento continuo veicolato dalla rivoluzione tecnologica ed espress</w:t>
      </w:r>
      <w:r w:rsidR="00817BAE">
        <w:rPr>
          <w:rFonts w:ascii="Times New Roman" w:hAnsi="Times New Roman" w:cs="Times New Roman"/>
          <w:sz w:val="24"/>
          <w:szCs w:val="24"/>
        </w:rPr>
        <w:t>o</w:t>
      </w:r>
      <w:r>
        <w:rPr>
          <w:rFonts w:ascii="Times New Roman" w:hAnsi="Times New Roman" w:cs="Times New Roman"/>
          <w:sz w:val="24"/>
          <w:szCs w:val="24"/>
        </w:rPr>
        <w:t xml:space="preserve"> in stili di vita e modelli etici.</w:t>
      </w:r>
    </w:p>
    <w:p w:rsidR="009F2F54" w:rsidRDefault="00D159CB"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Il cammino verso Cagliari – che nella prospettiva del Comitato scientifico e organizzatore persegue un metodo attivo e partecipativo – si articola su quattro registri comunicativi: </w:t>
      </w:r>
      <w:r w:rsidRPr="00817BAE">
        <w:rPr>
          <w:rFonts w:ascii="Times New Roman" w:hAnsi="Times New Roman" w:cs="Times New Roman"/>
          <w:i/>
          <w:sz w:val="24"/>
          <w:szCs w:val="24"/>
        </w:rPr>
        <w:t>la denuncia</w:t>
      </w:r>
      <w:r>
        <w:rPr>
          <w:rFonts w:ascii="Times New Roman" w:hAnsi="Times New Roman" w:cs="Times New Roman"/>
          <w:sz w:val="24"/>
          <w:szCs w:val="24"/>
        </w:rPr>
        <w:t xml:space="preserve"> delle troppe zone di discriminazione, disagio e sfruttamento; </w:t>
      </w:r>
      <w:r w:rsidRPr="00817BAE">
        <w:rPr>
          <w:rFonts w:ascii="Times New Roman" w:hAnsi="Times New Roman" w:cs="Times New Roman"/>
          <w:i/>
          <w:sz w:val="24"/>
          <w:szCs w:val="24"/>
        </w:rPr>
        <w:t>l’ascolto e la narrazione</w:t>
      </w:r>
      <w:r>
        <w:rPr>
          <w:rFonts w:ascii="Times New Roman" w:hAnsi="Times New Roman" w:cs="Times New Roman"/>
          <w:sz w:val="24"/>
          <w:szCs w:val="24"/>
        </w:rPr>
        <w:t xml:space="preserve"> dell’esperienza lavorativa contemporanea; la raccolta e la condivisione di </w:t>
      </w:r>
      <w:r w:rsidRPr="00817BAE">
        <w:rPr>
          <w:rFonts w:ascii="Times New Roman" w:hAnsi="Times New Roman" w:cs="Times New Roman"/>
          <w:i/>
          <w:sz w:val="24"/>
          <w:szCs w:val="24"/>
        </w:rPr>
        <w:t>buone pratiche</w:t>
      </w:r>
      <w:r>
        <w:rPr>
          <w:rFonts w:ascii="Times New Roman" w:hAnsi="Times New Roman" w:cs="Times New Roman"/>
          <w:sz w:val="24"/>
          <w:szCs w:val="24"/>
        </w:rPr>
        <w:t xml:space="preserve">, che già oggi creano nuove occasioni occupazionali; la formulazione di </w:t>
      </w:r>
      <w:r w:rsidRPr="00817BAE">
        <w:rPr>
          <w:rFonts w:ascii="Times New Roman" w:hAnsi="Times New Roman" w:cs="Times New Roman"/>
          <w:i/>
          <w:sz w:val="24"/>
          <w:szCs w:val="24"/>
        </w:rPr>
        <w:t>proposte</w:t>
      </w:r>
      <w:r>
        <w:rPr>
          <w:rFonts w:ascii="Times New Roman" w:hAnsi="Times New Roman" w:cs="Times New Roman"/>
          <w:sz w:val="24"/>
          <w:szCs w:val="24"/>
        </w:rPr>
        <w:t xml:space="preserve"> capaci di incidere sui contesti giuridici, istituzionali e organizzativi, tanto a livello locale che nazionale. Con questo sguardo, il Consiglio Permanente ha approvato la pubblicazione delle </w:t>
      </w:r>
      <w:r w:rsidRPr="00D159CB">
        <w:rPr>
          <w:rFonts w:ascii="Times New Roman" w:hAnsi="Times New Roman" w:cs="Times New Roman"/>
          <w:i/>
          <w:sz w:val="24"/>
          <w:szCs w:val="24"/>
        </w:rPr>
        <w:t>Linee di preparazione</w:t>
      </w:r>
      <w:r>
        <w:rPr>
          <w:rFonts w:ascii="Times New Roman" w:hAnsi="Times New Roman" w:cs="Times New Roman"/>
          <w:sz w:val="24"/>
          <w:szCs w:val="24"/>
        </w:rPr>
        <w:t xml:space="preserve"> all’appuntamento di ottobre (settimanesociali.it).</w:t>
      </w:r>
    </w:p>
    <w:p w:rsidR="00D159CB" w:rsidRDefault="00D159CB" w:rsidP="004853E1">
      <w:pPr>
        <w:spacing w:after="0" w:line="240" w:lineRule="auto"/>
        <w:ind w:left="284" w:right="284"/>
        <w:jc w:val="both"/>
        <w:rPr>
          <w:rFonts w:ascii="Times New Roman" w:hAnsi="Times New Roman" w:cs="Times New Roman"/>
          <w:sz w:val="24"/>
          <w:szCs w:val="24"/>
        </w:rPr>
      </w:pPr>
    </w:p>
    <w:p w:rsidR="000543B4" w:rsidRPr="000543B4" w:rsidRDefault="000543B4" w:rsidP="004853E1">
      <w:pPr>
        <w:spacing w:after="0" w:line="240" w:lineRule="auto"/>
        <w:ind w:left="284" w:right="284"/>
        <w:jc w:val="both"/>
        <w:rPr>
          <w:rFonts w:ascii="Times New Roman" w:hAnsi="Times New Roman" w:cs="Times New Roman"/>
          <w:b/>
          <w:sz w:val="24"/>
          <w:szCs w:val="24"/>
        </w:rPr>
      </w:pPr>
      <w:r w:rsidRPr="000543B4">
        <w:rPr>
          <w:rFonts w:ascii="Times New Roman" w:hAnsi="Times New Roman" w:cs="Times New Roman"/>
          <w:b/>
          <w:sz w:val="24"/>
          <w:szCs w:val="24"/>
        </w:rPr>
        <w:t>Varie</w:t>
      </w:r>
    </w:p>
    <w:p w:rsidR="009F2107" w:rsidRDefault="000543B4"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Nel corso dei lavori, il Consiglio Permanente ha approvato l’ordine del giorno dell’Assemblea Generale, che si svolgerà in Vaticano, nell’aula del Sinodo, da lunedì 22 a giovedì 25 maggio prossimo; il primo giorno sarà qualificato dall’intervento del Santo Padre e dal dialogo con i Vescovi.</w:t>
      </w:r>
      <w:r w:rsidR="00337CE5">
        <w:rPr>
          <w:rFonts w:ascii="Times New Roman" w:hAnsi="Times New Roman" w:cs="Times New Roman"/>
          <w:sz w:val="24"/>
          <w:szCs w:val="24"/>
        </w:rPr>
        <w:t xml:space="preserve"> </w:t>
      </w:r>
      <w:r w:rsidR="00E37522">
        <w:rPr>
          <w:rFonts w:ascii="Times New Roman" w:hAnsi="Times New Roman" w:cs="Times New Roman"/>
          <w:sz w:val="24"/>
          <w:szCs w:val="24"/>
        </w:rPr>
        <w:t>Il tema principale (</w:t>
      </w:r>
      <w:r w:rsidR="009F2107" w:rsidRPr="00E37522">
        <w:rPr>
          <w:rFonts w:ascii="Times New Roman" w:hAnsi="Times New Roman" w:cs="Times New Roman"/>
          <w:i/>
          <w:sz w:val="24"/>
          <w:szCs w:val="24"/>
        </w:rPr>
        <w:t>Giovani, per un incontro di fede</w:t>
      </w:r>
      <w:r w:rsidR="009F2107">
        <w:rPr>
          <w:rFonts w:ascii="Times New Roman" w:hAnsi="Times New Roman" w:cs="Times New Roman"/>
          <w:sz w:val="24"/>
          <w:szCs w:val="24"/>
        </w:rPr>
        <w:t>) persegue un duplice obiettivo: aiutare i gruppi di studio a confrontarsi sulla questione educativa e sull’azione pastorale in riferimento all</w:t>
      </w:r>
      <w:r w:rsidR="00E37522">
        <w:rPr>
          <w:rFonts w:ascii="Times New Roman" w:hAnsi="Times New Roman" w:cs="Times New Roman"/>
          <w:sz w:val="24"/>
          <w:szCs w:val="24"/>
        </w:rPr>
        <w:t xml:space="preserve">’universo giovanile; agevolare </w:t>
      </w:r>
      <w:r w:rsidR="009F2107">
        <w:rPr>
          <w:rFonts w:ascii="Times New Roman" w:hAnsi="Times New Roman" w:cs="Times New Roman"/>
          <w:sz w:val="24"/>
          <w:szCs w:val="24"/>
        </w:rPr>
        <w:t xml:space="preserve">l’approfondimento a cui sono chiamate le Conferenze Episcopali Regionali attorno al </w:t>
      </w:r>
      <w:r w:rsidR="009F2107" w:rsidRPr="009F2107">
        <w:rPr>
          <w:rFonts w:ascii="Times New Roman" w:hAnsi="Times New Roman" w:cs="Times New Roman"/>
          <w:i/>
          <w:sz w:val="24"/>
          <w:szCs w:val="24"/>
        </w:rPr>
        <w:t>Documento preparatorio</w:t>
      </w:r>
      <w:r w:rsidR="009F2107">
        <w:rPr>
          <w:rFonts w:ascii="Times New Roman" w:hAnsi="Times New Roman" w:cs="Times New Roman"/>
          <w:sz w:val="24"/>
          <w:szCs w:val="24"/>
        </w:rPr>
        <w:t xml:space="preserve"> all’Assemblea Generale Ordinaria del Sinodo dei Vescovi (</w:t>
      </w:r>
      <w:r w:rsidR="009F2107" w:rsidRPr="00871F2E">
        <w:rPr>
          <w:rFonts w:ascii="Times New Roman" w:hAnsi="Times New Roman" w:cs="Times New Roman"/>
          <w:i/>
          <w:sz w:val="24"/>
          <w:szCs w:val="24"/>
        </w:rPr>
        <w:t>Roma, ottobre 2018</w:t>
      </w:r>
      <w:r w:rsidR="009F2107">
        <w:rPr>
          <w:rFonts w:ascii="Times New Roman" w:hAnsi="Times New Roman" w:cs="Times New Roman"/>
          <w:sz w:val="24"/>
          <w:szCs w:val="24"/>
        </w:rPr>
        <w:t xml:space="preserve">) e ai temi del relativo </w:t>
      </w:r>
      <w:r w:rsidR="009F2107" w:rsidRPr="009F2107">
        <w:rPr>
          <w:rFonts w:ascii="Times New Roman" w:hAnsi="Times New Roman" w:cs="Times New Roman"/>
          <w:i/>
          <w:sz w:val="24"/>
          <w:szCs w:val="24"/>
        </w:rPr>
        <w:t>Questionario</w:t>
      </w:r>
      <w:r w:rsidR="009F2107">
        <w:rPr>
          <w:rFonts w:ascii="Times New Roman" w:hAnsi="Times New Roman" w:cs="Times New Roman"/>
          <w:sz w:val="24"/>
          <w:szCs w:val="24"/>
        </w:rPr>
        <w:t>.</w:t>
      </w:r>
      <w:r w:rsidR="00BC0A9B">
        <w:rPr>
          <w:rFonts w:ascii="Times New Roman" w:hAnsi="Times New Roman" w:cs="Times New Roman"/>
          <w:sz w:val="24"/>
          <w:szCs w:val="24"/>
        </w:rPr>
        <w:t xml:space="preserve"> In Assemblea la relazione centrale sarà </w:t>
      </w:r>
      <w:r w:rsidR="00F37E59">
        <w:rPr>
          <w:rFonts w:ascii="Times New Roman" w:hAnsi="Times New Roman" w:cs="Times New Roman"/>
          <w:sz w:val="24"/>
          <w:szCs w:val="24"/>
        </w:rPr>
        <w:t xml:space="preserve">affiancata dall’intervento di alcuni giovani, che riprenderanno il contributo emerso dai gruppi di studio al Convegno ecclesiale nazionale </w:t>
      </w:r>
      <w:r w:rsidR="00215989">
        <w:rPr>
          <w:rFonts w:ascii="Times New Roman" w:hAnsi="Times New Roman" w:cs="Times New Roman"/>
          <w:sz w:val="24"/>
          <w:szCs w:val="24"/>
        </w:rPr>
        <w:t>(</w:t>
      </w:r>
      <w:r w:rsidR="00F37E59" w:rsidRPr="00215989">
        <w:rPr>
          <w:rFonts w:ascii="Times New Roman" w:hAnsi="Times New Roman" w:cs="Times New Roman"/>
          <w:i/>
          <w:sz w:val="24"/>
          <w:szCs w:val="24"/>
        </w:rPr>
        <w:t>Firenze</w:t>
      </w:r>
      <w:r w:rsidR="00215989" w:rsidRPr="00215989">
        <w:rPr>
          <w:rFonts w:ascii="Times New Roman" w:hAnsi="Times New Roman" w:cs="Times New Roman"/>
          <w:i/>
          <w:sz w:val="24"/>
          <w:szCs w:val="24"/>
        </w:rPr>
        <w:t>, 9-13 novembre 2015</w:t>
      </w:r>
      <w:r w:rsidR="00215989">
        <w:rPr>
          <w:rFonts w:ascii="Times New Roman" w:hAnsi="Times New Roman" w:cs="Times New Roman"/>
          <w:sz w:val="24"/>
          <w:szCs w:val="24"/>
        </w:rPr>
        <w:t>)</w:t>
      </w:r>
      <w:r w:rsidR="00F37E59">
        <w:rPr>
          <w:rFonts w:ascii="Times New Roman" w:hAnsi="Times New Roman" w:cs="Times New Roman"/>
          <w:sz w:val="24"/>
          <w:szCs w:val="24"/>
        </w:rPr>
        <w:t>.</w:t>
      </w:r>
    </w:p>
    <w:p w:rsidR="000543B4" w:rsidRDefault="009F2107"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L’appu</w:t>
      </w:r>
      <w:r w:rsidR="006619FF">
        <w:rPr>
          <w:rFonts w:ascii="Times New Roman" w:hAnsi="Times New Roman" w:cs="Times New Roman"/>
          <w:sz w:val="24"/>
          <w:szCs w:val="24"/>
        </w:rPr>
        <w:t xml:space="preserve">ntamento assembleare di </w:t>
      </w:r>
      <w:r>
        <w:rPr>
          <w:rFonts w:ascii="Times New Roman" w:hAnsi="Times New Roman" w:cs="Times New Roman"/>
          <w:sz w:val="24"/>
          <w:szCs w:val="24"/>
        </w:rPr>
        <w:t>quest’anno assume una particolare rilevanza con l’elezione della terna relativa alla nomina del Presidente della CEI.</w:t>
      </w:r>
      <w:r w:rsidR="007026AB">
        <w:rPr>
          <w:rFonts w:ascii="Times New Roman" w:hAnsi="Times New Roman" w:cs="Times New Roman"/>
          <w:sz w:val="24"/>
          <w:szCs w:val="24"/>
        </w:rPr>
        <w:t xml:space="preserve"> Sarà anche eletto il Vice Presidente per l’area sud, in quanto S.E. Mons. Angelo Spinillo concluderà a maggio il proprio mandato qui</w:t>
      </w:r>
      <w:r w:rsidR="00C46104">
        <w:rPr>
          <w:rFonts w:ascii="Times New Roman" w:hAnsi="Times New Roman" w:cs="Times New Roman"/>
          <w:sz w:val="24"/>
          <w:szCs w:val="24"/>
        </w:rPr>
        <w:t>n</w:t>
      </w:r>
      <w:r w:rsidR="00860BB6">
        <w:rPr>
          <w:rFonts w:ascii="Times New Roman" w:hAnsi="Times New Roman" w:cs="Times New Roman"/>
          <w:sz w:val="24"/>
          <w:szCs w:val="24"/>
        </w:rPr>
        <w:t xml:space="preserve">quennale: a lui </w:t>
      </w:r>
      <w:bookmarkStart w:id="0" w:name="_GoBack"/>
      <w:bookmarkEnd w:id="0"/>
      <w:r w:rsidR="00860BB6">
        <w:rPr>
          <w:rFonts w:ascii="Times New Roman" w:hAnsi="Times New Roman" w:cs="Times New Roman"/>
          <w:sz w:val="24"/>
          <w:szCs w:val="24"/>
        </w:rPr>
        <w:t>il Consiglio Permanente ha espresso la propria gratitudine.</w:t>
      </w:r>
    </w:p>
    <w:p w:rsidR="0068262D" w:rsidRPr="00BF2061" w:rsidRDefault="007F44CB"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In una fase </w:t>
      </w:r>
      <w:r w:rsidR="00BF2061">
        <w:rPr>
          <w:rFonts w:ascii="Times New Roman" w:hAnsi="Times New Roman" w:cs="Times New Roman"/>
          <w:sz w:val="24"/>
          <w:szCs w:val="24"/>
        </w:rPr>
        <w:t xml:space="preserve">caratterizzata </w:t>
      </w:r>
      <w:r>
        <w:rPr>
          <w:rFonts w:ascii="Times New Roman" w:hAnsi="Times New Roman" w:cs="Times New Roman"/>
          <w:sz w:val="24"/>
          <w:szCs w:val="24"/>
        </w:rPr>
        <w:t>d</w:t>
      </w:r>
      <w:r w:rsidR="00BF2061">
        <w:rPr>
          <w:rFonts w:ascii="Times New Roman" w:hAnsi="Times New Roman" w:cs="Times New Roman"/>
          <w:sz w:val="24"/>
          <w:szCs w:val="24"/>
        </w:rPr>
        <w:t>a</w:t>
      </w:r>
      <w:r>
        <w:rPr>
          <w:rFonts w:ascii="Times New Roman" w:hAnsi="Times New Roman" w:cs="Times New Roman"/>
          <w:sz w:val="24"/>
          <w:szCs w:val="24"/>
        </w:rPr>
        <w:t xml:space="preserve"> profonda trasformazione legislativa e organizzativa della scuola, </w:t>
      </w:r>
      <w:r w:rsidR="00BF2061">
        <w:rPr>
          <w:rFonts w:ascii="Times New Roman" w:hAnsi="Times New Roman" w:cs="Times New Roman"/>
          <w:sz w:val="24"/>
          <w:szCs w:val="24"/>
        </w:rPr>
        <w:t>i</w:t>
      </w:r>
      <w:r w:rsidR="00BF2061" w:rsidRPr="00BF2061">
        <w:rPr>
          <w:rFonts w:ascii="Times New Roman" w:hAnsi="Times New Roman" w:cs="Times New Roman"/>
          <w:sz w:val="24"/>
          <w:szCs w:val="24"/>
        </w:rPr>
        <w:t xml:space="preserve">l Consiglio Permanente ha </w:t>
      </w:r>
      <w:r w:rsidR="00C67172">
        <w:rPr>
          <w:rFonts w:ascii="Times New Roman" w:hAnsi="Times New Roman" w:cs="Times New Roman"/>
          <w:sz w:val="24"/>
          <w:szCs w:val="24"/>
        </w:rPr>
        <w:t xml:space="preserve">autorizzato </w:t>
      </w:r>
      <w:r w:rsidR="00BF2061" w:rsidRPr="00BF2061">
        <w:rPr>
          <w:rFonts w:ascii="Times New Roman" w:hAnsi="Times New Roman" w:cs="Times New Roman"/>
          <w:sz w:val="24"/>
          <w:szCs w:val="24"/>
        </w:rPr>
        <w:t xml:space="preserve">la predisposizione di una </w:t>
      </w:r>
      <w:r w:rsidR="00BF2061" w:rsidRPr="00BF2061">
        <w:rPr>
          <w:rFonts w:ascii="Times New Roman" w:hAnsi="Times New Roman" w:cs="Times New Roman"/>
          <w:i/>
          <w:sz w:val="24"/>
          <w:szCs w:val="24"/>
        </w:rPr>
        <w:t xml:space="preserve">Lettera agli insegnanti di </w:t>
      </w:r>
      <w:r w:rsidR="00BF2061" w:rsidRPr="00BF2061">
        <w:rPr>
          <w:rFonts w:ascii="Times New Roman" w:hAnsi="Times New Roman" w:cs="Times New Roman"/>
          <w:i/>
          <w:sz w:val="24"/>
          <w:szCs w:val="24"/>
        </w:rPr>
        <w:lastRenderedPageBreak/>
        <w:t>religione cattolica</w:t>
      </w:r>
      <w:r w:rsidR="00BF2061">
        <w:rPr>
          <w:rFonts w:ascii="Times New Roman" w:hAnsi="Times New Roman" w:cs="Times New Roman"/>
          <w:sz w:val="24"/>
          <w:szCs w:val="24"/>
        </w:rPr>
        <w:t xml:space="preserve">, innanzitutto, </w:t>
      </w:r>
      <w:r w:rsidR="00BF2061" w:rsidRPr="00BF2061">
        <w:rPr>
          <w:rFonts w:ascii="Times New Roman" w:hAnsi="Times New Roman" w:cs="Times New Roman"/>
          <w:sz w:val="24"/>
          <w:szCs w:val="24"/>
        </w:rPr>
        <w:t xml:space="preserve">per trasmettere loro un messaggio di </w:t>
      </w:r>
      <w:r w:rsidR="00BF2061">
        <w:rPr>
          <w:rFonts w:ascii="Times New Roman" w:hAnsi="Times New Roman" w:cs="Times New Roman"/>
          <w:sz w:val="24"/>
          <w:szCs w:val="24"/>
        </w:rPr>
        <w:t xml:space="preserve">attenzione, </w:t>
      </w:r>
      <w:r w:rsidR="00BF2061" w:rsidRPr="00BF2061">
        <w:rPr>
          <w:rFonts w:ascii="Times New Roman" w:hAnsi="Times New Roman" w:cs="Times New Roman"/>
          <w:sz w:val="24"/>
          <w:szCs w:val="24"/>
        </w:rPr>
        <w:t>incoraggiamento e fiducia</w:t>
      </w:r>
      <w:r w:rsidR="00BF2061">
        <w:rPr>
          <w:rFonts w:ascii="Times New Roman" w:hAnsi="Times New Roman" w:cs="Times New Roman"/>
          <w:sz w:val="24"/>
          <w:szCs w:val="24"/>
        </w:rPr>
        <w:t>, perché credano nel loro compito e lo affrontino con professionalità e passione educativa. N</w:t>
      </w:r>
      <w:r w:rsidR="00BF2061" w:rsidRPr="00BF2061">
        <w:rPr>
          <w:rFonts w:ascii="Times New Roman" w:hAnsi="Times New Roman" w:cs="Times New Roman"/>
          <w:sz w:val="24"/>
          <w:szCs w:val="24"/>
        </w:rPr>
        <w:t xml:space="preserve">el contempo, </w:t>
      </w:r>
      <w:r w:rsidR="00BF2061">
        <w:rPr>
          <w:rFonts w:ascii="Times New Roman" w:hAnsi="Times New Roman" w:cs="Times New Roman"/>
          <w:sz w:val="24"/>
          <w:szCs w:val="24"/>
        </w:rPr>
        <w:t xml:space="preserve">la </w:t>
      </w:r>
      <w:r w:rsidR="00BF2061" w:rsidRPr="00DA61C7">
        <w:rPr>
          <w:rFonts w:ascii="Times New Roman" w:hAnsi="Times New Roman" w:cs="Times New Roman"/>
          <w:i/>
          <w:sz w:val="24"/>
          <w:szCs w:val="24"/>
        </w:rPr>
        <w:t>Lettera</w:t>
      </w:r>
      <w:r w:rsidR="00BF2061">
        <w:rPr>
          <w:rFonts w:ascii="Times New Roman" w:hAnsi="Times New Roman" w:cs="Times New Roman"/>
          <w:sz w:val="24"/>
          <w:szCs w:val="24"/>
        </w:rPr>
        <w:t xml:space="preserve"> </w:t>
      </w:r>
      <w:r w:rsidR="00651B02">
        <w:rPr>
          <w:rFonts w:ascii="Times New Roman" w:hAnsi="Times New Roman" w:cs="Times New Roman"/>
          <w:sz w:val="24"/>
          <w:szCs w:val="24"/>
        </w:rPr>
        <w:t xml:space="preserve">– la cui </w:t>
      </w:r>
      <w:r w:rsidR="00065FFA">
        <w:rPr>
          <w:rFonts w:ascii="Times New Roman" w:hAnsi="Times New Roman" w:cs="Times New Roman"/>
          <w:sz w:val="24"/>
          <w:szCs w:val="24"/>
        </w:rPr>
        <w:t xml:space="preserve">efficacia </w:t>
      </w:r>
      <w:r w:rsidR="00651B02">
        <w:rPr>
          <w:rFonts w:ascii="Times New Roman" w:hAnsi="Times New Roman" w:cs="Times New Roman"/>
          <w:sz w:val="24"/>
          <w:szCs w:val="24"/>
        </w:rPr>
        <w:t xml:space="preserve">è legata a un suo prosieguo organico – è vista quale </w:t>
      </w:r>
      <w:r w:rsidR="00BF2061">
        <w:rPr>
          <w:rFonts w:ascii="Times New Roman" w:hAnsi="Times New Roman" w:cs="Times New Roman"/>
          <w:sz w:val="24"/>
          <w:szCs w:val="24"/>
        </w:rPr>
        <w:t xml:space="preserve">occasione per </w:t>
      </w:r>
      <w:r w:rsidR="00BF2061" w:rsidRPr="00BF2061">
        <w:rPr>
          <w:rFonts w:ascii="Times New Roman" w:hAnsi="Times New Roman" w:cs="Times New Roman"/>
          <w:sz w:val="24"/>
          <w:szCs w:val="24"/>
        </w:rPr>
        <w:t>ribadire alcune convinzioni e segnalare questioni</w:t>
      </w:r>
      <w:r w:rsidR="00E37522">
        <w:rPr>
          <w:rFonts w:ascii="Times New Roman" w:hAnsi="Times New Roman" w:cs="Times New Roman"/>
          <w:sz w:val="24"/>
          <w:szCs w:val="24"/>
        </w:rPr>
        <w:t xml:space="preserve"> nuove</w:t>
      </w:r>
      <w:r w:rsidR="00BF2061">
        <w:rPr>
          <w:rFonts w:ascii="Times New Roman" w:hAnsi="Times New Roman" w:cs="Times New Roman"/>
          <w:sz w:val="24"/>
          <w:szCs w:val="24"/>
        </w:rPr>
        <w:t>: dai criteri di idoneità al rapporto con la comunità ecclesiale</w:t>
      </w:r>
      <w:r w:rsidR="00DA61C7">
        <w:rPr>
          <w:rFonts w:ascii="Times New Roman" w:hAnsi="Times New Roman" w:cs="Times New Roman"/>
          <w:sz w:val="24"/>
          <w:szCs w:val="24"/>
        </w:rPr>
        <w:t>, dalla formazione permanente alla responsabilità testimoniale</w:t>
      </w:r>
      <w:r w:rsidR="00BF2061" w:rsidRPr="00BF2061">
        <w:rPr>
          <w:rFonts w:ascii="Times New Roman" w:hAnsi="Times New Roman" w:cs="Times New Roman"/>
          <w:sz w:val="24"/>
          <w:szCs w:val="24"/>
        </w:rPr>
        <w:t>.</w:t>
      </w:r>
      <w:r w:rsidR="00DA61C7">
        <w:rPr>
          <w:rFonts w:ascii="Times New Roman" w:hAnsi="Times New Roman" w:cs="Times New Roman"/>
          <w:sz w:val="24"/>
          <w:szCs w:val="24"/>
        </w:rPr>
        <w:t xml:space="preserve"> La stesura del testo è affidata alla Commissione Episcopale per l’educazione cattolica, la scuola e l’</w:t>
      </w:r>
      <w:r w:rsidR="00651B02">
        <w:rPr>
          <w:rFonts w:ascii="Times New Roman" w:hAnsi="Times New Roman" w:cs="Times New Roman"/>
          <w:sz w:val="24"/>
          <w:szCs w:val="24"/>
        </w:rPr>
        <w:t>università.</w:t>
      </w:r>
    </w:p>
    <w:p w:rsidR="003809D2" w:rsidRDefault="00CF0876"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Nel corso dei lavori è stata</w:t>
      </w:r>
      <w:r w:rsidR="003809D2">
        <w:rPr>
          <w:rFonts w:ascii="Times New Roman" w:hAnsi="Times New Roman" w:cs="Times New Roman"/>
          <w:sz w:val="24"/>
          <w:szCs w:val="24"/>
        </w:rPr>
        <w:t xml:space="preserve"> anche </w:t>
      </w:r>
      <w:r>
        <w:rPr>
          <w:rFonts w:ascii="Times New Roman" w:hAnsi="Times New Roman" w:cs="Times New Roman"/>
          <w:sz w:val="24"/>
          <w:szCs w:val="24"/>
        </w:rPr>
        <w:t>disposta</w:t>
      </w:r>
      <w:r w:rsidR="00E37522">
        <w:rPr>
          <w:rFonts w:ascii="Times New Roman" w:hAnsi="Times New Roman" w:cs="Times New Roman"/>
          <w:sz w:val="24"/>
          <w:szCs w:val="24"/>
        </w:rPr>
        <w:t xml:space="preserve"> </w:t>
      </w:r>
      <w:r w:rsidR="003809D2">
        <w:rPr>
          <w:rFonts w:ascii="Times New Roman" w:hAnsi="Times New Roman" w:cs="Times New Roman"/>
          <w:sz w:val="24"/>
          <w:szCs w:val="24"/>
        </w:rPr>
        <w:t>la preparazione di un</w:t>
      </w:r>
      <w:r>
        <w:rPr>
          <w:rFonts w:ascii="Times New Roman" w:hAnsi="Times New Roman" w:cs="Times New Roman"/>
          <w:sz w:val="24"/>
          <w:szCs w:val="24"/>
        </w:rPr>
        <w:t xml:space="preserve"> testo </w:t>
      </w:r>
      <w:r w:rsidR="003809D2">
        <w:rPr>
          <w:rFonts w:ascii="Times New Roman" w:hAnsi="Times New Roman" w:cs="Times New Roman"/>
          <w:sz w:val="24"/>
          <w:szCs w:val="24"/>
        </w:rPr>
        <w:t xml:space="preserve">che accompagni la recezione dell’Istruzione </w:t>
      </w:r>
      <w:r w:rsidR="003809D2" w:rsidRPr="003809D2">
        <w:rPr>
          <w:rFonts w:ascii="Times New Roman" w:hAnsi="Times New Roman" w:cs="Times New Roman"/>
          <w:i/>
          <w:sz w:val="24"/>
          <w:szCs w:val="24"/>
        </w:rPr>
        <w:t>Ad resurgendum cum Christo</w:t>
      </w:r>
      <w:r w:rsidR="003809D2">
        <w:rPr>
          <w:rFonts w:ascii="Times New Roman" w:hAnsi="Times New Roman" w:cs="Times New Roman"/>
          <w:sz w:val="24"/>
          <w:szCs w:val="24"/>
        </w:rPr>
        <w:t xml:space="preserve"> della Congregazione per la Dottrina della Fede, circa la sepoltura dei defunti e la conservazione delle ceneri in caso di cremazione.</w:t>
      </w:r>
    </w:p>
    <w:p w:rsidR="0027056B" w:rsidRDefault="0027056B"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Nell’accogliere l’appello della Congregazione per le Chiese Orientali, i Vescovi invitano tutte le comunità ecclesiali a partecipare alla Colletta del Venerdì Santo per la Terra Santa e </w:t>
      </w:r>
      <w:r w:rsidR="00E37522">
        <w:rPr>
          <w:rFonts w:ascii="Times New Roman" w:hAnsi="Times New Roman" w:cs="Times New Roman"/>
          <w:sz w:val="24"/>
          <w:szCs w:val="24"/>
        </w:rPr>
        <w:t xml:space="preserve">a </w:t>
      </w:r>
      <w:r>
        <w:rPr>
          <w:rFonts w:ascii="Times New Roman" w:hAnsi="Times New Roman" w:cs="Times New Roman"/>
          <w:sz w:val="24"/>
          <w:szCs w:val="24"/>
        </w:rPr>
        <w:t>continuare la tradizione dei pellegrinaggi, anche come forma di sostegno per i cristiani</w:t>
      </w:r>
      <w:r w:rsidR="009239AB">
        <w:rPr>
          <w:rFonts w:ascii="Times New Roman" w:hAnsi="Times New Roman" w:cs="Times New Roman"/>
          <w:sz w:val="24"/>
          <w:szCs w:val="24"/>
        </w:rPr>
        <w:t xml:space="preserve"> che vivono in Medio Oriente.</w:t>
      </w:r>
    </w:p>
    <w:p w:rsidR="002C06C9" w:rsidRDefault="002C06C9" w:rsidP="004853E1">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Il Consiglio Permanente ha </w:t>
      </w:r>
      <w:r w:rsidR="00485052">
        <w:rPr>
          <w:rFonts w:ascii="Times New Roman" w:hAnsi="Times New Roman" w:cs="Times New Roman"/>
          <w:sz w:val="24"/>
          <w:szCs w:val="24"/>
        </w:rPr>
        <w:t xml:space="preserve">accolto </w:t>
      </w:r>
      <w:r>
        <w:rPr>
          <w:rFonts w:ascii="Times New Roman" w:hAnsi="Times New Roman" w:cs="Times New Roman"/>
          <w:sz w:val="24"/>
          <w:szCs w:val="24"/>
        </w:rPr>
        <w:t xml:space="preserve">la proposta di ripartizione dei fondi otto per mille </w:t>
      </w:r>
      <w:r w:rsidR="00D45DCD">
        <w:rPr>
          <w:rFonts w:ascii="Times New Roman" w:hAnsi="Times New Roman" w:cs="Times New Roman"/>
          <w:sz w:val="24"/>
          <w:szCs w:val="24"/>
        </w:rPr>
        <w:t>per l’anno in corso</w:t>
      </w:r>
      <w:r w:rsidR="003946F5">
        <w:rPr>
          <w:rFonts w:ascii="Times New Roman" w:hAnsi="Times New Roman" w:cs="Times New Roman"/>
          <w:sz w:val="24"/>
          <w:szCs w:val="24"/>
        </w:rPr>
        <w:t>;</w:t>
      </w:r>
      <w:r w:rsidR="00D45DCD">
        <w:rPr>
          <w:rFonts w:ascii="Times New Roman" w:hAnsi="Times New Roman" w:cs="Times New Roman"/>
          <w:sz w:val="24"/>
          <w:szCs w:val="24"/>
        </w:rPr>
        <w:t xml:space="preserve"> </w:t>
      </w:r>
      <w:r w:rsidR="00CA32F2">
        <w:rPr>
          <w:rFonts w:ascii="Times New Roman" w:hAnsi="Times New Roman" w:cs="Times New Roman"/>
          <w:sz w:val="24"/>
          <w:szCs w:val="24"/>
        </w:rPr>
        <w:t xml:space="preserve">un testo relativo all’aggiornamento delle </w:t>
      </w:r>
      <w:r w:rsidR="00CA32F2" w:rsidRPr="00CA32F2">
        <w:rPr>
          <w:rFonts w:ascii="Times New Roman" w:hAnsi="Times New Roman" w:cs="Times New Roman"/>
          <w:i/>
          <w:sz w:val="24"/>
          <w:szCs w:val="24"/>
        </w:rPr>
        <w:t>Norme circa il regime amministrativo dei Tribunali ecclesiastici italiani in materia matrimoniale</w:t>
      </w:r>
      <w:r w:rsidR="003946F5">
        <w:rPr>
          <w:rFonts w:ascii="Times New Roman" w:hAnsi="Times New Roman" w:cs="Times New Roman"/>
          <w:sz w:val="24"/>
          <w:szCs w:val="24"/>
        </w:rPr>
        <w:t>;</w:t>
      </w:r>
      <w:r w:rsidR="00CA32F2">
        <w:rPr>
          <w:rFonts w:ascii="Times New Roman" w:hAnsi="Times New Roman" w:cs="Times New Roman"/>
          <w:sz w:val="24"/>
          <w:szCs w:val="24"/>
        </w:rPr>
        <w:t xml:space="preserve"> </w:t>
      </w:r>
      <w:r w:rsidR="003946F5">
        <w:rPr>
          <w:rFonts w:ascii="Times New Roman" w:hAnsi="Times New Roman" w:cs="Times New Roman"/>
          <w:sz w:val="24"/>
          <w:szCs w:val="24"/>
        </w:rPr>
        <w:t>alcune misure di sostegno all’edilizia di culto</w:t>
      </w:r>
      <w:r w:rsidR="002F778E">
        <w:rPr>
          <w:rFonts w:ascii="Times New Roman" w:hAnsi="Times New Roman" w:cs="Times New Roman"/>
          <w:sz w:val="24"/>
          <w:szCs w:val="24"/>
        </w:rPr>
        <w:t>.</w:t>
      </w:r>
      <w:r w:rsidR="003946F5">
        <w:rPr>
          <w:rFonts w:ascii="Times New Roman" w:hAnsi="Times New Roman" w:cs="Times New Roman"/>
          <w:sz w:val="24"/>
          <w:szCs w:val="24"/>
        </w:rPr>
        <w:t xml:space="preserve"> </w:t>
      </w:r>
      <w:r w:rsidR="002F778E">
        <w:rPr>
          <w:rFonts w:ascii="Times New Roman" w:hAnsi="Times New Roman" w:cs="Times New Roman"/>
          <w:sz w:val="24"/>
          <w:szCs w:val="24"/>
        </w:rPr>
        <w:t xml:space="preserve">Proposta, testo e misure </w:t>
      </w:r>
      <w:r w:rsidR="00CA32F2">
        <w:rPr>
          <w:rFonts w:ascii="Times New Roman" w:hAnsi="Times New Roman" w:cs="Times New Roman"/>
          <w:sz w:val="24"/>
          <w:szCs w:val="24"/>
        </w:rPr>
        <w:t>saranno sottoposti all’approfondimento e all’approvazione della prossima Assemblea Generale</w:t>
      </w:r>
      <w:r>
        <w:rPr>
          <w:rFonts w:ascii="Times New Roman" w:hAnsi="Times New Roman" w:cs="Times New Roman"/>
          <w:sz w:val="24"/>
          <w:szCs w:val="24"/>
        </w:rPr>
        <w:t>. Infine, ha approvato il calendario delle attività della CEI per l’anno pastorale 2017-2018.</w:t>
      </w:r>
    </w:p>
    <w:p w:rsidR="009F2107" w:rsidRDefault="009F2107" w:rsidP="004853E1">
      <w:pPr>
        <w:spacing w:after="0" w:line="240" w:lineRule="auto"/>
        <w:ind w:left="284" w:right="284"/>
        <w:jc w:val="both"/>
        <w:rPr>
          <w:rFonts w:ascii="Times New Roman" w:hAnsi="Times New Roman" w:cs="Times New Roman"/>
          <w:sz w:val="24"/>
          <w:szCs w:val="24"/>
        </w:rPr>
      </w:pPr>
    </w:p>
    <w:p w:rsidR="000543B4" w:rsidRPr="000543B4" w:rsidRDefault="000543B4" w:rsidP="00443E00">
      <w:pPr>
        <w:spacing w:after="0" w:line="240" w:lineRule="auto"/>
        <w:ind w:left="284" w:right="284"/>
        <w:jc w:val="both"/>
        <w:rPr>
          <w:rFonts w:ascii="Times New Roman" w:hAnsi="Times New Roman" w:cs="Times New Roman"/>
          <w:b/>
          <w:sz w:val="24"/>
          <w:szCs w:val="24"/>
        </w:rPr>
      </w:pPr>
      <w:r w:rsidRPr="000543B4">
        <w:rPr>
          <w:rFonts w:ascii="Times New Roman" w:hAnsi="Times New Roman" w:cs="Times New Roman"/>
          <w:b/>
          <w:sz w:val="24"/>
          <w:szCs w:val="24"/>
        </w:rPr>
        <w:t>Nomine</w:t>
      </w:r>
    </w:p>
    <w:p w:rsidR="00B34D57" w:rsidRDefault="00B34D57" w:rsidP="00443E00">
      <w:pPr>
        <w:spacing w:after="120" w:line="240" w:lineRule="auto"/>
        <w:ind w:left="284" w:right="284"/>
        <w:jc w:val="both"/>
        <w:rPr>
          <w:rFonts w:ascii="Times New Roman" w:hAnsi="Times New Roman" w:cs="Times New Roman"/>
          <w:sz w:val="24"/>
          <w:szCs w:val="24"/>
        </w:rPr>
      </w:pPr>
      <w:r w:rsidRPr="00B34D57">
        <w:rPr>
          <w:rFonts w:ascii="Times New Roman" w:hAnsi="Times New Roman" w:cs="Times New Roman"/>
          <w:sz w:val="24"/>
          <w:szCs w:val="24"/>
        </w:rPr>
        <w:t>Nel corso dei lavori, il Consiglio Episcopale Permanente ha provveduto alle seguenti nomine:</w:t>
      </w:r>
    </w:p>
    <w:p w:rsidR="00B34D57" w:rsidRPr="00B34D57" w:rsidRDefault="00B34D57" w:rsidP="00443E00">
      <w:pPr>
        <w:spacing w:after="120" w:line="240" w:lineRule="auto"/>
        <w:ind w:left="284" w:right="284"/>
        <w:jc w:val="both"/>
        <w:rPr>
          <w:rFonts w:ascii="Times New Roman" w:hAnsi="Times New Roman" w:cs="Times New Roman"/>
          <w:color w:val="000080"/>
          <w:sz w:val="24"/>
          <w:szCs w:val="24"/>
        </w:rPr>
      </w:pPr>
      <w:r>
        <w:rPr>
          <w:rFonts w:ascii="Times New Roman" w:hAnsi="Times New Roman" w:cs="Times New Roman"/>
          <w:color w:val="000000"/>
          <w:sz w:val="24"/>
          <w:szCs w:val="24"/>
        </w:rPr>
        <w:t xml:space="preserve">- </w:t>
      </w:r>
      <w:r w:rsidRPr="00B34D57">
        <w:rPr>
          <w:rFonts w:ascii="Times New Roman" w:hAnsi="Times New Roman" w:cs="Times New Roman"/>
          <w:color w:val="000000"/>
          <w:sz w:val="24"/>
          <w:szCs w:val="24"/>
        </w:rPr>
        <w:t xml:space="preserve">Membro della Commissione Episcopale per la dottrina della fede, l’annuncio e la catechesi: S.E. Mons. Marcello </w:t>
      </w:r>
      <w:r w:rsidRPr="00B34D57">
        <w:rPr>
          <w:rFonts w:ascii="Times New Roman" w:hAnsi="Times New Roman" w:cs="Times New Roman"/>
          <w:smallCaps/>
          <w:color w:val="000000"/>
          <w:sz w:val="24"/>
          <w:szCs w:val="24"/>
        </w:rPr>
        <w:t>Semeraro</w:t>
      </w:r>
      <w:r w:rsidRPr="00B34D57">
        <w:rPr>
          <w:rFonts w:ascii="Times New Roman" w:hAnsi="Times New Roman" w:cs="Times New Roman"/>
          <w:color w:val="000000"/>
          <w:sz w:val="24"/>
          <w:szCs w:val="24"/>
        </w:rPr>
        <w:t xml:space="preserve">, </w:t>
      </w:r>
      <w:r w:rsidRPr="00B34D57">
        <w:rPr>
          <w:rFonts w:ascii="Times New Roman" w:hAnsi="Times New Roman" w:cs="Times New Roman"/>
          <w:i/>
          <w:color w:val="000000"/>
          <w:sz w:val="24"/>
          <w:szCs w:val="24"/>
        </w:rPr>
        <w:t>Vescovo di Albano, Amministratore Apostolico di Santa Maria di Grottaferrata</w:t>
      </w:r>
      <w:r w:rsidRPr="00B34D57">
        <w:rPr>
          <w:rFonts w:ascii="Times New Roman" w:hAnsi="Times New Roman" w:cs="Times New Roman"/>
          <w:color w:val="000000"/>
          <w:sz w:val="24"/>
          <w:szCs w:val="24"/>
        </w:rPr>
        <w:t>.</w:t>
      </w:r>
    </w:p>
    <w:p w:rsidR="00B34D57" w:rsidRPr="00B34D57" w:rsidRDefault="00B34D57" w:rsidP="00443E00">
      <w:pPr>
        <w:spacing w:after="120" w:line="240" w:lineRule="auto"/>
        <w:ind w:left="284" w:right="284"/>
        <w:jc w:val="both"/>
        <w:rPr>
          <w:rFonts w:ascii="Times New Roman" w:hAnsi="Times New Roman" w:cs="Times New Roman"/>
          <w:smallCaps/>
          <w:sz w:val="24"/>
          <w:szCs w:val="24"/>
        </w:rPr>
      </w:pPr>
      <w:r>
        <w:rPr>
          <w:rFonts w:ascii="Times New Roman" w:hAnsi="Times New Roman" w:cs="Times New Roman"/>
          <w:color w:val="000000"/>
          <w:sz w:val="24"/>
          <w:szCs w:val="24"/>
        </w:rPr>
        <w:t xml:space="preserve">- </w:t>
      </w:r>
      <w:r w:rsidRPr="00B34D57">
        <w:rPr>
          <w:rFonts w:ascii="Times New Roman" w:hAnsi="Times New Roman" w:cs="Times New Roman"/>
          <w:color w:val="000000"/>
          <w:sz w:val="24"/>
          <w:szCs w:val="24"/>
        </w:rPr>
        <w:t xml:space="preserve">Membro della Commissione Episcopale per la cultura e le comunicazioni sociali: </w:t>
      </w:r>
      <w:r w:rsidRPr="00B34D57">
        <w:rPr>
          <w:rFonts w:ascii="Times New Roman" w:hAnsi="Times New Roman" w:cs="Times New Roman"/>
          <w:smallCaps/>
          <w:sz w:val="24"/>
          <w:szCs w:val="24"/>
        </w:rPr>
        <w:t xml:space="preserve">S.E. </w:t>
      </w:r>
      <w:r w:rsidRPr="00B34D57">
        <w:rPr>
          <w:rFonts w:ascii="Times New Roman" w:hAnsi="Times New Roman" w:cs="Times New Roman"/>
          <w:sz w:val="24"/>
          <w:szCs w:val="24"/>
        </w:rPr>
        <w:t xml:space="preserve">Mons. Vincenzo </w:t>
      </w:r>
      <w:r w:rsidRPr="00B34D57">
        <w:rPr>
          <w:rFonts w:ascii="Times New Roman" w:hAnsi="Times New Roman" w:cs="Times New Roman"/>
          <w:smallCaps/>
          <w:sz w:val="24"/>
          <w:szCs w:val="24"/>
        </w:rPr>
        <w:t>Pelvi</w:t>
      </w:r>
      <w:r w:rsidRPr="00B34D57">
        <w:rPr>
          <w:rFonts w:ascii="Times New Roman" w:hAnsi="Times New Roman" w:cs="Times New Roman"/>
          <w:sz w:val="24"/>
          <w:szCs w:val="24"/>
        </w:rPr>
        <w:t xml:space="preserve">, </w:t>
      </w:r>
      <w:r w:rsidRPr="00B34D57">
        <w:rPr>
          <w:rFonts w:ascii="Times New Roman" w:hAnsi="Times New Roman" w:cs="Times New Roman"/>
          <w:i/>
          <w:sz w:val="24"/>
          <w:szCs w:val="24"/>
        </w:rPr>
        <w:t>Arcivescovo di Foggia – Bovino</w:t>
      </w:r>
      <w:r w:rsidRPr="00B34D57">
        <w:rPr>
          <w:rFonts w:ascii="Times New Roman" w:hAnsi="Times New Roman" w:cs="Times New Roman"/>
          <w:sz w:val="24"/>
          <w:szCs w:val="24"/>
        </w:rPr>
        <w:t>.</w:t>
      </w:r>
    </w:p>
    <w:p w:rsidR="00B34D57" w:rsidRPr="00B34D57" w:rsidRDefault="00B34D57" w:rsidP="00443E00">
      <w:pPr>
        <w:spacing w:before="120" w:after="12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B34D57">
        <w:rPr>
          <w:rFonts w:ascii="Times New Roman" w:hAnsi="Times New Roman" w:cs="Times New Roman"/>
          <w:sz w:val="24"/>
          <w:szCs w:val="24"/>
        </w:rPr>
        <w:t xml:space="preserve">Direttore della Caritas Italiana: Mons. Francesco Antonio </w:t>
      </w:r>
      <w:r w:rsidRPr="00B34D57">
        <w:rPr>
          <w:rFonts w:ascii="Times New Roman" w:hAnsi="Times New Roman" w:cs="Times New Roman"/>
          <w:smallCaps/>
          <w:sz w:val="24"/>
          <w:szCs w:val="24"/>
        </w:rPr>
        <w:t>Soddu</w:t>
      </w:r>
      <w:r w:rsidRPr="00B34D57">
        <w:rPr>
          <w:rFonts w:ascii="Times New Roman" w:hAnsi="Times New Roman" w:cs="Times New Roman"/>
          <w:sz w:val="24"/>
          <w:szCs w:val="24"/>
        </w:rPr>
        <w:t xml:space="preserve"> (Sassari).</w:t>
      </w:r>
    </w:p>
    <w:p w:rsidR="00B34D57" w:rsidRPr="00B34D57" w:rsidRDefault="00B34D57" w:rsidP="00443E00">
      <w:pPr>
        <w:spacing w:before="120" w:after="120" w:line="240" w:lineRule="auto"/>
        <w:ind w:left="284" w:right="284"/>
        <w:jc w:val="both"/>
        <w:rPr>
          <w:rFonts w:ascii="Times New Roman" w:hAnsi="Times New Roman" w:cs="Times New Roman"/>
          <w:i/>
          <w:sz w:val="24"/>
          <w:szCs w:val="24"/>
        </w:rPr>
      </w:pPr>
      <w:r>
        <w:rPr>
          <w:rFonts w:ascii="Times New Roman" w:hAnsi="Times New Roman" w:cs="Times New Roman"/>
          <w:sz w:val="24"/>
          <w:szCs w:val="24"/>
        </w:rPr>
        <w:t xml:space="preserve">- </w:t>
      </w:r>
      <w:r w:rsidRPr="00B34D57">
        <w:rPr>
          <w:rFonts w:ascii="Times New Roman" w:hAnsi="Times New Roman" w:cs="Times New Roman"/>
          <w:sz w:val="24"/>
          <w:szCs w:val="24"/>
        </w:rPr>
        <w:t xml:space="preserve">Membro del Collegio dei revisori dei conti della Caritas Italiana: Diac. Dott. Mauro </w:t>
      </w:r>
      <w:r w:rsidRPr="00B34D57">
        <w:rPr>
          <w:rFonts w:ascii="Times New Roman" w:hAnsi="Times New Roman" w:cs="Times New Roman"/>
          <w:smallCaps/>
          <w:sz w:val="24"/>
          <w:szCs w:val="24"/>
        </w:rPr>
        <w:t>Salvatore</w:t>
      </w:r>
      <w:r w:rsidRPr="00B34D57">
        <w:rPr>
          <w:rFonts w:ascii="Times New Roman" w:hAnsi="Times New Roman" w:cs="Times New Roman"/>
          <w:sz w:val="24"/>
          <w:szCs w:val="24"/>
        </w:rPr>
        <w:t xml:space="preserve">, </w:t>
      </w:r>
      <w:r w:rsidRPr="00B34D57">
        <w:rPr>
          <w:rFonts w:ascii="Times New Roman" w:hAnsi="Times New Roman" w:cs="Times New Roman"/>
          <w:i/>
          <w:sz w:val="24"/>
          <w:szCs w:val="24"/>
        </w:rPr>
        <w:t>Economo della CEI.</w:t>
      </w:r>
    </w:p>
    <w:p w:rsidR="00B34D57" w:rsidRPr="00B34D57" w:rsidRDefault="00B34D57" w:rsidP="00443E00">
      <w:pPr>
        <w:spacing w:before="120" w:after="120" w:line="240" w:lineRule="auto"/>
        <w:ind w:left="284" w:right="284"/>
        <w:jc w:val="both"/>
        <w:rPr>
          <w:rFonts w:ascii="Times New Roman" w:hAnsi="Times New Roman" w:cs="Times New Roman"/>
          <w:i/>
          <w:sz w:val="24"/>
          <w:szCs w:val="24"/>
        </w:rPr>
      </w:pPr>
      <w:r>
        <w:rPr>
          <w:rFonts w:ascii="Times New Roman" w:hAnsi="Times New Roman" w:cs="Times New Roman"/>
          <w:sz w:val="24"/>
          <w:szCs w:val="24"/>
        </w:rPr>
        <w:t xml:space="preserve">- </w:t>
      </w:r>
      <w:r w:rsidRPr="00B34D57">
        <w:rPr>
          <w:rFonts w:ascii="Times New Roman" w:hAnsi="Times New Roman" w:cs="Times New Roman"/>
          <w:sz w:val="24"/>
          <w:szCs w:val="24"/>
        </w:rPr>
        <w:t xml:space="preserve">Membro del Collegio dei revisori dei conti della Fondazione </w:t>
      </w:r>
      <w:r w:rsidRPr="00B34D57">
        <w:rPr>
          <w:rFonts w:ascii="Times New Roman" w:hAnsi="Times New Roman" w:cs="Times New Roman"/>
          <w:i/>
          <w:sz w:val="24"/>
          <w:szCs w:val="24"/>
        </w:rPr>
        <w:t>Migrantes</w:t>
      </w:r>
      <w:r w:rsidRPr="00B34D57">
        <w:rPr>
          <w:rFonts w:ascii="Times New Roman" w:hAnsi="Times New Roman" w:cs="Times New Roman"/>
          <w:sz w:val="24"/>
          <w:szCs w:val="24"/>
        </w:rPr>
        <w:t xml:space="preserve">: Diac. Dott. Mauro </w:t>
      </w:r>
      <w:r w:rsidRPr="00B34D57">
        <w:rPr>
          <w:rFonts w:ascii="Times New Roman" w:hAnsi="Times New Roman" w:cs="Times New Roman"/>
          <w:smallCaps/>
          <w:sz w:val="24"/>
          <w:szCs w:val="24"/>
        </w:rPr>
        <w:t>Salvatore</w:t>
      </w:r>
      <w:r w:rsidRPr="00B34D57">
        <w:rPr>
          <w:rFonts w:ascii="Times New Roman" w:hAnsi="Times New Roman" w:cs="Times New Roman"/>
          <w:sz w:val="24"/>
          <w:szCs w:val="24"/>
        </w:rPr>
        <w:t xml:space="preserve">, </w:t>
      </w:r>
      <w:r w:rsidRPr="00B34D57">
        <w:rPr>
          <w:rFonts w:ascii="Times New Roman" w:hAnsi="Times New Roman" w:cs="Times New Roman"/>
          <w:i/>
          <w:sz w:val="24"/>
          <w:szCs w:val="24"/>
        </w:rPr>
        <w:t>Economo della CEI.</w:t>
      </w:r>
    </w:p>
    <w:p w:rsidR="00B34D57" w:rsidRPr="00B34D57" w:rsidRDefault="00B34D57" w:rsidP="00443E00">
      <w:pPr>
        <w:widowControl w:val="0"/>
        <w:spacing w:before="120" w:after="12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B34D57">
        <w:rPr>
          <w:rFonts w:ascii="Times New Roman" w:hAnsi="Times New Roman" w:cs="Times New Roman"/>
          <w:sz w:val="24"/>
          <w:szCs w:val="24"/>
        </w:rPr>
        <w:t xml:space="preserve">Assistente ecclesiastico centrale dell’Azione Cattolica Italiana per il Settore Giovani: Don Tony </w:t>
      </w:r>
      <w:r w:rsidRPr="00B34D57">
        <w:rPr>
          <w:rFonts w:ascii="Times New Roman" w:hAnsi="Times New Roman" w:cs="Times New Roman"/>
          <w:smallCaps/>
          <w:sz w:val="24"/>
          <w:szCs w:val="24"/>
        </w:rPr>
        <w:t>Drazza</w:t>
      </w:r>
      <w:r w:rsidRPr="00B34D57">
        <w:rPr>
          <w:rFonts w:ascii="Times New Roman" w:hAnsi="Times New Roman" w:cs="Times New Roman"/>
          <w:sz w:val="24"/>
          <w:szCs w:val="24"/>
        </w:rPr>
        <w:t xml:space="preserve"> (Nardò - Gallipoli).</w:t>
      </w:r>
    </w:p>
    <w:p w:rsidR="00B34D57" w:rsidRPr="00B34D57" w:rsidRDefault="00B34D57" w:rsidP="00443E00">
      <w:pPr>
        <w:pStyle w:val="Rientrocorpodeltesto"/>
        <w:ind w:left="284" w:right="284" w:firstLine="0"/>
      </w:pPr>
    </w:p>
    <w:p w:rsidR="00B34D57" w:rsidRPr="00B34D57" w:rsidRDefault="00B34D57" w:rsidP="00A94FEC">
      <w:pPr>
        <w:pStyle w:val="Rientrocorpodeltesto"/>
        <w:spacing w:after="120"/>
        <w:ind w:left="284" w:right="284" w:firstLine="0"/>
        <w:rPr>
          <w:smallCaps/>
        </w:rPr>
      </w:pPr>
      <w:r w:rsidRPr="00B34D57">
        <w:t>Nella riunione del 20 marzo 2017, la Presidenza ha proceduto alla nomina di un membro del</w:t>
      </w:r>
      <w:r>
        <w:t xml:space="preserve"> </w:t>
      </w:r>
      <w:r w:rsidRPr="00B34D57">
        <w:t xml:space="preserve">Consiglio Nazionale della scuola cattolica: Fr. Gabriele </w:t>
      </w:r>
      <w:r w:rsidRPr="00B34D57">
        <w:rPr>
          <w:smallCaps/>
        </w:rPr>
        <w:t>Di Giovanni</w:t>
      </w:r>
      <w:r w:rsidRPr="00B34D57">
        <w:t xml:space="preserve">, </w:t>
      </w:r>
      <w:r w:rsidRPr="00B34D57">
        <w:rPr>
          <w:smallCaps/>
        </w:rPr>
        <w:t>fsc.</w:t>
      </w:r>
    </w:p>
    <w:p w:rsidR="00443E00" w:rsidRPr="00443E00" w:rsidRDefault="00443E00" w:rsidP="00A94FEC">
      <w:pPr>
        <w:spacing w:after="120" w:line="240" w:lineRule="auto"/>
        <w:ind w:left="284" w:right="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Ha</w:t>
      </w:r>
      <w:r w:rsidRPr="00443E00">
        <w:rPr>
          <w:rFonts w:ascii="Times New Roman" w:eastAsia="Times New Roman" w:hAnsi="Times New Roman" w:cs="Times New Roman"/>
          <w:sz w:val="24"/>
          <w:szCs w:val="24"/>
          <w:lang w:eastAsia="it-IT"/>
        </w:rPr>
        <w:t xml:space="preserve"> approvato una </w:t>
      </w:r>
      <w:r w:rsidRPr="00A94FEC">
        <w:rPr>
          <w:rFonts w:ascii="Times New Roman" w:eastAsia="Times New Roman" w:hAnsi="Times New Roman" w:cs="Times New Roman"/>
          <w:i/>
          <w:sz w:val="24"/>
          <w:szCs w:val="24"/>
          <w:lang w:eastAsia="it-IT"/>
        </w:rPr>
        <w:t>Lettera</w:t>
      </w:r>
      <w:r w:rsidRPr="00443E00">
        <w:rPr>
          <w:rFonts w:ascii="Times New Roman" w:eastAsia="Times New Roman" w:hAnsi="Times New Roman" w:cs="Times New Roman"/>
          <w:sz w:val="24"/>
          <w:szCs w:val="24"/>
          <w:lang w:eastAsia="it-IT"/>
        </w:rPr>
        <w:t xml:space="preserve"> all’Azione Cattolica Italiana in occasione del 150° anniversario di fondazione.</w:t>
      </w:r>
    </w:p>
    <w:p w:rsidR="00B34D57" w:rsidRPr="00443E00" w:rsidRDefault="00B34D57" w:rsidP="00A94FEC">
      <w:pPr>
        <w:spacing w:after="120" w:line="240" w:lineRule="auto"/>
        <w:ind w:left="284" w:right="284"/>
        <w:jc w:val="both"/>
        <w:rPr>
          <w:rFonts w:ascii="Times New Roman" w:eastAsia="Times New Roman" w:hAnsi="Times New Roman" w:cs="Times New Roman"/>
          <w:sz w:val="24"/>
          <w:szCs w:val="24"/>
          <w:lang w:eastAsia="it-IT"/>
        </w:rPr>
      </w:pPr>
    </w:p>
    <w:p w:rsidR="00B34D57" w:rsidRPr="00B34D57" w:rsidRDefault="00B34D57" w:rsidP="00443E00">
      <w:pPr>
        <w:spacing w:after="0" w:line="240" w:lineRule="auto"/>
        <w:ind w:left="284" w:right="284"/>
        <w:jc w:val="both"/>
        <w:rPr>
          <w:rFonts w:ascii="Times New Roman" w:hAnsi="Times New Roman" w:cs="Times New Roman"/>
          <w:sz w:val="24"/>
          <w:szCs w:val="24"/>
        </w:rPr>
      </w:pPr>
    </w:p>
    <w:p w:rsidR="000543B4" w:rsidRPr="00B34D57" w:rsidRDefault="00D45DCD" w:rsidP="00443E00">
      <w:pPr>
        <w:spacing w:after="0" w:line="240" w:lineRule="auto"/>
        <w:ind w:left="284" w:right="284"/>
        <w:jc w:val="both"/>
        <w:rPr>
          <w:rFonts w:ascii="Times New Roman" w:hAnsi="Times New Roman" w:cs="Times New Roman"/>
          <w:sz w:val="24"/>
          <w:szCs w:val="24"/>
        </w:rPr>
      </w:pPr>
      <w:r w:rsidRPr="00B34D57">
        <w:rPr>
          <w:rFonts w:ascii="Times New Roman" w:hAnsi="Times New Roman" w:cs="Times New Roman"/>
          <w:sz w:val="24"/>
          <w:szCs w:val="24"/>
        </w:rPr>
        <w:t>Roma, 23 marzo 2017</w:t>
      </w:r>
    </w:p>
    <w:p w:rsidR="000543B4" w:rsidRPr="00B34D57" w:rsidRDefault="000543B4" w:rsidP="00443E00">
      <w:pPr>
        <w:spacing w:after="0" w:line="240" w:lineRule="auto"/>
        <w:ind w:left="284" w:right="284"/>
        <w:jc w:val="both"/>
        <w:rPr>
          <w:rFonts w:ascii="Times New Roman" w:hAnsi="Times New Roman" w:cs="Times New Roman"/>
          <w:sz w:val="24"/>
          <w:szCs w:val="24"/>
        </w:rPr>
      </w:pPr>
    </w:p>
    <w:p w:rsidR="000543B4" w:rsidRPr="00B34D57" w:rsidRDefault="000543B4" w:rsidP="00443E00">
      <w:pPr>
        <w:spacing w:after="0" w:line="240" w:lineRule="auto"/>
        <w:ind w:left="284" w:right="284"/>
        <w:jc w:val="both"/>
        <w:rPr>
          <w:rFonts w:ascii="Times New Roman" w:hAnsi="Times New Roman" w:cs="Times New Roman"/>
          <w:sz w:val="24"/>
          <w:szCs w:val="24"/>
        </w:rPr>
      </w:pPr>
    </w:p>
    <w:p w:rsidR="000543B4" w:rsidRPr="00B34D57" w:rsidRDefault="000543B4" w:rsidP="00443E00">
      <w:pPr>
        <w:spacing w:after="0" w:line="240" w:lineRule="auto"/>
        <w:ind w:left="284" w:right="284"/>
        <w:jc w:val="both"/>
        <w:rPr>
          <w:rFonts w:ascii="Times New Roman" w:hAnsi="Times New Roman" w:cs="Times New Roman"/>
          <w:sz w:val="24"/>
          <w:szCs w:val="24"/>
        </w:rPr>
      </w:pPr>
    </w:p>
    <w:sectPr w:rsidR="000543B4" w:rsidRPr="00B34D5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19" w:rsidRDefault="00A83D19" w:rsidP="004853E1">
      <w:pPr>
        <w:spacing w:after="0" w:line="240" w:lineRule="auto"/>
      </w:pPr>
      <w:r>
        <w:separator/>
      </w:r>
    </w:p>
  </w:endnote>
  <w:endnote w:type="continuationSeparator" w:id="0">
    <w:p w:rsidR="00A83D19" w:rsidRDefault="00A83D19" w:rsidP="0048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8" w:rsidRDefault="009251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20768"/>
      <w:docPartObj>
        <w:docPartGallery w:val="Page Numbers (Bottom of Page)"/>
        <w:docPartUnique/>
      </w:docPartObj>
    </w:sdtPr>
    <w:sdtEndPr/>
    <w:sdtContent>
      <w:p w:rsidR="004853E1" w:rsidRDefault="004853E1">
        <w:pPr>
          <w:pStyle w:val="Pidipagina"/>
          <w:jc w:val="right"/>
        </w:pPr>
        <w:r>
          <w:fldChar w:fldCharType="begin"/>
        </w:r>
        <w:r>
          <w:instrText>PAGE   \* MERGEFORMAT</w:instrText>
        </w:r>
        <w:r>
          <w:fldChar w:fldCharType="separate"/>
        </w:r>
        <w:r w:rsidR="0002157E">
          <w:rPr>
            <w:noProof/>
          </w:rPr>
          <w:t>4</w:t>
        </w:r>
        <w:r>
          <w:fldChar w:fldCharType="end"/>
        </w:r>
      </w:p>
    </w:sdtContent>
  </w:sdt>
  <w:p w:rsidR="004853E1" w:rsidRDefault="004853E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8" w:rsidRDefault="009251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19" w:rsidRDefault="00A83D19" w:rsidP="004853E1">
      <w:pPr>
        <w:spacing w:after="0" w:line="240" w:lineRule="auto"/>
      </w:pPr>
      <w:r>
        <w:separator/>
      </w:r>
    </w:p>
  </w:footnote>
  <w:footnote w:type="continuationSeparator" w:id="0">
    <w:p w:rsidR="00A83D19" w:rsidRDefault="00A83D19" w:rsidP="00485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8" w:rsidRDefault="009251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8" w:rsidRDefault="009251C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8" w:rsidRDefault="009251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300E"/>
    <w:multiLevelType w:val="hybridMultilevel"/>
    <w:tmpl w:val="1D34DA0A"/>
    <w:lvl w:ilvl="0" w:tplc="AB86B0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B4"/>
    <w:rsid w:val="00000F45"/>
    <w:rsid w:val="0002157E"/>
    <w:rsid w:val="000543B4"/>
    <w:rsid w:val="00057A3E"/>
    <w:rsid w:val="00065FFA"/>
    <w:rsid w:val="00072205"/>
    <w:rsid w:val="00182807"/>
    <w:rsid w:val="00215989"/>
    <w:rsid w:val="0027056B"/>
    <w:rsid w:val="002803EE"/>
    <w:rsid w:val="002A2F07"/>
    <w:rsid w:val="002C06C9"/>
    <w:rsid w:val="002F778E"/>
    <w:rsid w:val="00305320"/>
    <w:rsid w:val="0031552C"/>
    <w:rsid w:val="00337CE5"/>
    <w:rsid w:val="00342EFA"/>
    <w:rsid w:val="00366219"/>
    <w:rsid w:val="003809D2"/>
    <w:rsid w:val="003946F5"/>
    <w:rsid w:val="00404110"/>
    <w:rsid w:val="004221D1"/>
    <w:rsid w:val="00443E00"/>
    <w:rsid w:val="00447F80"/>
    <w:rsid w:val="00451396"/>
    <w:rsid w:val="00462C8D"/>
    <w:rsid w:val="00467263"/>
    <w:rsid w:val="0047298D"/>
    <w:rsid w:val="00485052"/>
    <w:rsid w:val="004853E1"/>
    <w:rsid w:val="004A63AA"/>
    <w:rsid w:val="004B1F8E"/>
    <w:rsid w:val="00524149"/>
    <w:rsid w:val="00557B59"/>
    <w:rsid w:val="005935BC"/>
    <w:rsid w:val="00595F16"/>
    <w:rsid w:val="005B4B21"/>
    <w:rsid w:val="005E2B2A"/>
    <w:rsid w:val="005F5CD5"/>
    <w:rsid w:val="00636E04"/>
    <w:rsid w:val="0065029C"/>
    <w:rsid w:val="00651B02"/>
    <w:rsid w:val="006619FF"/>
    <w:rsid w:val="00672155"/>
    <w:rsid w:val="0068262D"/>
    <w:rsid w:val="006A308A"/>
    <w:rsid w:val="006B4E0D"/>
    <w:rsid w:val="007026AB"/>
    <w:rsid w:val="007736A2"/>
    <w:rsid w:val="0077570D"/>
    <w:rsid w:val="00791EF4"/>
    <w:rsid w:val="007A4B1D"/>
    <w:rsid w:val="007D51B3"/>
    <w:rsid w:val="007E07DF"/>
    <w:rsid w:val="007F44CB"/>
    <w:rsid w:val="00812750"/>
    <w:rsid w:val="00817BAE"/>
    <w:rsid w:val="00860BB6"/>
    <w:rsid w:val="00871F2E"/>
    <w:rsid w:val="008A1A24"/>
    <w:rsid w:val="008E1333"/>
    <w:rsid w:val="009239AB"/>
    <w:rsid w:val="009251C8"/>
    <w:rsid w:val="00936794"/>
    <w:rsid w:val="009C763D"/>
    <w:rsid w:val="009D0756"/>
    <w:rsid w:val="009E4D06"/>
    <w:rsid w:val="009F149E"/>
    <w:rsid w:val="009F2107"/>
    <w:rsid w:val="009F2F54"/>
    <w:rsid w:val="00A13033"/>
    <w:rsid w:val="00A83D19"/>
    <w:rsid w:val="00A94FEC"/>
    <w:rsid w:val="00AA6B97"/>
    <w:rsid w:val="00AD3A56"/>
    <w:rsid w:val="00B34D57"/>
    <w:rsid w:val="00B5624E"/>
    <w:rsid w:val="00B64951"/>
    <w:rsid w:val="00BC0A9B"/>
    <w:rsid w:val="00BF2061"/>
    <w:rsid w:val="00C15CF0"/>
    <w:rsid w:val="00C310A0"/>
    <w:rsid w:val="00C36DB8"/>
    <w:rsid w:val="00C46104"/>
    <w:rsid w:val="00C602BB"/>
    <w:rsid w:val="00C67172"/>
    <w:rsid w:val="00CA32F2"/>
    <w:rsid w:val="00CF0876"/>
    <w:rsid w:val="00D13915"/>
    <w:rsid w:val="00D159CB"/>
    <w:rsid w:val="00D45DCD"/>
    <w:rsid w:val="00D52D7B"/>
    <w:rsid w:val="00D66CBB"/>
    <w:rsid w:val="00DA61C7"/>
    <w:rsid w:val="00E06AF8"/>
    <w:rsid w:val="00E15B82"/>
    <w:rsid w:val="00E25EF1"/>
    <w:rsid w:val="00E2680A"/>
    <w:rsid w:val="00E37522"/>
    <w:rsid w:val="00EB285A"/>
    <w:rsid w:val="00EC0468"/>
    <w:rsid w:val="00F06FA4"/>
    <w:rsid w:val="00F1578D"/>
    <w:rsid w:val="00F26C8A"/>
    <w:rsid w:val="00F37E59"/>
    <w:rsid w:val="00F97FD0"/>
    <w:rsid w:val="00FC2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B34D57"/>
    <w:pPr>
      <w:spacing w:after="0" w:line="240" w:lineRule="auto"/>
      <w:ind w:right="638"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B34D57"/>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853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3E1"/>
  </w:style>
  <w:style w:type="paragraph" w:styleId="Pidipagina">
    <w:name w:val="footer"/>
    <w:basedOn w:val="Normale"/>
    <w:link w:val="PidipaginaCarattere"/>
    <w:uiPriority w:val="99"/>
    <w:unhideWhenUsed/>
    <w:rsid w:val="004853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3E1"/>
  </w:style>
  <w:style w:type="paragraph" w:styleId="Testofumetto">
    <w:name w:val="Balloon Text"/>
    <w:basedOn w:val="Normale"/>
    <w:link w:val="TestofumettoCarattere"/>
    <w:uiPriority w:val="99"/>
    <w:semiHidden/>
    <w:unhideWhenUsed/>
    <w:rsid w:val="00462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unhideWhenUsed/>
    <w:rsid w:val="00B34D57"/>
    <w:pPr>
      <w:spacing w:after="0" w:line="240" w:lineRule="auto"/>
      <w:ind w:right="638" w:firstLine="708"/>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B34D57"/>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853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3E1"/>
  </w:style>
  <w:style w:type="paragraph" w:styleId="Pidipagina">
    <w:name w:val="footer"/>
    <w:basedOn w:val="Normale"/>
    <w:link w:val="PidipaginaCarattere"/>
    <w:uiPriority w:val="99"/>
    <w:unhideWhenUsed/>
    <w:rsid w:val="004853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3E1"/>
  </w:style>
  <w:style w:type="paragraph" w:styleId="Testofumetto">
    <w:name w:val="Balloon Text"/>
    <w:basedOn w:val="Normale"/>
    <w:link w:val="TestofumettoCarattere"/>
    <w:uiPriority w:val="99"/>
    <w:semiHidden/>
    <w:unhideWhenUsed/>
    <w:rsid w:val="00462C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FCF4-DF98-4A72-A9B4-1FE8BAF1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2184</Words>
  <Characters>12453</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2018-06-01T10:56:00Z</dcterms:created>
  <dcterms:modified xsi:type="dcterms:W3CDTF">2018-06-01T10:56:00Z</dcterms:modified>
</cp:coreProperties>
</file>